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583DE1">
      <w:pPr>
        <w:spacing w:after="205"/>
        <w:ind w:left="3946"/>
      </w:pPr>
      <w:r>
        <w:rPr>
          <w:rFonts w:ascii="Times New Roman" w:eastAsia="Times New Roman" w:hAnsi="Times New Roman" w:cs="Times New Roman"/>
          <w:b/>
          <w:color w:val="0000FF"/>
          <w:sz w:val="24"/>
        </w:rPr>
        <w:t>"Step of the Month Step Study"</w:t>
      </w:r>
      <w:r>
        <w:rPr>
          <w:rFonts w:ascii="Arial Unicode MS" w:eastAsia="Arial Unicode MS" w:hAnsi="Arial Unicode MS" w:cs="Arial Unicode MS"/>
          <w:sz w:val="24"/>
        </w:rPr>
        <w:t xml:space="preserve"> </w:t>
      </w:r>
    </w:p>
    <w:p w:rsidR="00000000" w:rsidRDefault="00583DE1">
      <w:pPr>
        <w:spacing w:after="0"/>
        <w:ind w:left="177"/>
        <w:jc w:val="center"/>
      </w:pPr>
      <w:r>
        <w:rPr>
          <w:rFonts w:ascii="Times New Roman" w:eastAsia="Times New Roman" w:hAnsi="Times New Roman" w:cs="Times New Roman"/>
          <w:b/>
          <w:color w:val="0000FF"/>
          <w:sz w:val="24"/>
        </w:rPr>
        <w:t>Telemeeting</w:t>
      </w:r>
      <w:r>
        <w:rPr>
          <w:rFonts w:ascii="Arial Unicode MS" w:eastAsia="Arial Unicode MS" w:hAnsi="Arial Unicode MS" w:cs="Arial Unicode MS"/>
          <w:sz w:val="24"/>
        </w:rPr>
        <w:t xml:space="preserve"> </w:t>
      </w:r>
    </w:p>
    <w:tbl>
      <w:tblPr>
        <w:tblW w:w="11426" w:type="dxa"/>
        <w:tblInd w:w="-120" w:type="dxa"/>
        <w:tblCellMar>
          <w:top w:w="166" w:type="dxa"/>
          <w:left w:w="120" w:type="dxa"/>
          <w:right w:w="0" w:type="dxa"/>
        </w:tblCellMar>
        <w:tblLook w:val="04A0"/>
      </w:tblPr>
      <w:tblGrid>
        <w:gridCol w:w="2748"/>
        <w:gridCol w:w="8678"/>
      </w:tblGrid>
      <w:tr w:rsidR="00000000">
        <w:trPr>
          <w:trHeight w:val="1411"/>
        </w:trPr>
        <w:tc>
          <w:tcPr>
            <w:tcW w:w="2748" w:type="dxa"/>
            <w:tcBorders>
              <w:top w:val="single" w:sz="6" w:space="0" w:color="000000"/>
              <w:left w:val="single" w:sz="6" w:space="0" w:color="000000"/>
              <w:bottom w:val="single" w:sz="6" w:space="0" w:color="000000"/>
              <w:right w:val="single" w:sz="6" w:space="0" w:color="000000"/>
            </w:tcBorders>
          </w:tcPr>
          <w:p w:rsidR="00000000" w:rsidRDefault="00583DE1">
            <w:pPr>
              <w:spacing w:after="0" w:line="240" w:lineRule="auto"/>
            </w:pPr>
            <w:r>
              <w:rPr>
                <w:rFonts w:ascii="Times New Roman" w:eastAsia="Times New Roman" w:hAnsi="Times New Roman" w:cs="Times New Roman"/>
                <w:b/>
                <w:color w:val="0000FF"/>
                <w:sz w:val="24"/>
              </w:rPr>
              <w:t xml:space="preserve">As people join </w:t>
            </w:r>
            <w:r>
              <w:rPr>
                <w:rFonts w:ascii="Arial Unicode MS" w:eastAsia="Arial Unicode MS" w:hAnsi="Arial Unicode MS" w:cs="Arial Unicode MS"/>
                <w:sz w:val="24"/>
              </w:rPr>
              <w:t xml:space="preserve"> </w:t>
            </w:r>
          </w:p>
        </w:tc>
        <w:tc>
          <w:tcPr>
            <w:tcW w:w="8678" w:type="dxa"/>
            <w:tcBorders>
              <w:top w:val="single" w:sz="6" w:space="0" w:color="000000"/>
              <w:left w:val="single" w:sz="6" w:space="0" w:color="000000"/>
              <w:bottom w:val="single" w:sz="6" w:space="0" w:color="000000"/>
              <w:right w:val="single" w:sz="6" w:space="0" w:color="000000"/>
            </w:tcBorders>
          </w:tcPr>
          <w:p w:rsidR="00000000" w:rsidRDefault="00583DE1">
            <w:pPr>
              <w:spacing w:after="282" w:line="216" w:lineRule="auto"/>
            </w:pPr>
            <w:r>
              <w:rPr>
                <w:rFonts w:ascii="Times New Roman" w:eastAsia="Times New Roman" w:hAnsi="Times New Roman" w:cs="Times New Roman"/>
                <w:color w:val="FF00FF"/>
                <w:sz w:val="24"/>
              </w:rPr>
              <w:t>Welcome callers as you hear the entry chime. Ask for volunteers for the readings. The readings are available at this Web site:</w:t>
            </w:r>
            <w:r>
              <w:rPr>
                <w:rFonts w:ascii="Times New Roman" w:eastAsia="Times New Roman" w:hAnsi="Times New Roman" w:cs="Times New Roman"/>
                <w:sz w:val="24"/>
              </w:rPr>
              <w:t xml:space="preserve"> </w:t>
            </w:r>
            <w:r>
              <w:rPr>
                <w:rFonts w:ascii="Arial Unicode MS" w:eastAsia="Arial Unicode MS" w:hAnsi="Arial Unicode MS" w:cs="Arial Unicode MS"/>
                <w:sz w:val="24"/>
              </w:rPr>
              <w:t xml:space="preserve"> </w:t>
            </w:r>
          </w:p>
          <w:p w:rsidR="00000000" w:rsidRDefault="00583DE1">
            <w:pPr>
              <w:spacing w:after="0" w:line="240" w:lineRule="auto"/>
            </w:pPr>
            <w:r>
              <w:rPr>
                <w:rFonts w:ascii="Times New Roman" w:eastAsia="Times New Roman" w:hAnsi="Times New Roman" w:cs="Times New Roman"/>
                <w:color w:val="0000FF"/>
                <w:sz w:val="24"/>
                <w:u w:val="single" w:color="0000FF"/>
              </w:rPr>
              <w:t>SAATALK(DOT).INFO</w:t>
            </w:r>
            <w:r>
              <w:rPr>
                <w:rFonts w:ascii="Arial Unicode MS" w:eastAsia="Arial Unicode MS" w:hAnsi="Arial Unicode MS" w:cs="Arial Unicode MS"/>
                <w:sz w:val="24"/>
              </w:rPr>
              <w:t xml:space="preserve"> </w:t>
            </w:r>
          </w:p>
        </w:tc>
      </w:tr>
      <w:tr w:rsidR="00000000">
        <w:trPr>
          <w:trHeight w:val="725"/>
        </w:trPr>
        <w:tc>
          <w:tcPr>
            <w:tcW w:w="2748" w:type="dxa"/>
            <w:tcBorders>
              <w:top w:val="single" w:sz="6" w:space="0" w:color="000000"/>
              <w:left w:val="single" w:sz="6" w:space="0" w:color="000000"/>
              <w:bottom w:val="single" w:sz="6" w:space="0" w:color="000000"/>
              <w:right w:val="single" w:sz="6" w:space="0" w:color="000000"/>
            </w:tcBorders>
          </w:tcPr>
          <w:p w:rsidR="00000000" w:rsidRDefault="00583DE1">
            <w:pPr>
              <w:spacing w:after="0" w:line="240" w:lineRule="auto"/>
            </w:pPr>
            <w:r>
              <w:rPr>
                <w:rFonts w:ascii="Arial Unicode MS" w:eastAsia="Arial Unicode MS" w:hAnsi="Arial Unicode MS" w:cs="Arial Unicode MS"/>
                <w:sz w:val="27"/>
              </w:rPr>
              <w:t xml:space="preserve">INTRODUCTION </w:t>
            </w:r>
          </w:p>
        </w:tc>
        <w:tc>
          <w:tcPr>
            <w:tcW w:w="8678" w:type="dxa"/>
            <w:tcBorders>
              <w:top w:val="single" w:sz="6" w:space="0" w:color="000000"/>
              <w:left w:val="single" w:sz="6" w:space="0" w:color="000000"/>
              <w:bottom w:val="single" w:sz="6" w:space="0" w:color="000000"/>
              <w:right w:val="single" w:sz="6" w:space="0" w:color="000000"/>
            </w:tcBorders>
          </w:tcPr>
          <w:p w:rsidR="00000000" w:rsidRDefault="00583DE1">
            <w:pPr>
              <w:spacing w:after="0" w:line="240" w:lineRule="auto"/>
            </w:pPr>
            <w:r>
              <w:rPr>
                <w:rFonts w:ascii="Times New Roman" w:eastAsia="Times New Roman" w:hAnsi="Times New Roman" w:cs="Times New Roman"/>
                <w:sz w:val="24"/>
              </w:rPr>
              <w:t xml:space="preserve">Welcome to </w:t>
            </w:r>
            <w:r>
              <w:rPr>
                <w:rFonts w:ascii="Times New Roman" w:eastAsia="Times New Roman" w:hAnsi="Times New Roman" w:cs="Times New Roman"/>
                <w:b/>
                <w:i/>
                <w:color w:val="0000FF"/>
                <w:sz w:val="24"/>
              </w:rPr>
              <w:t>Step of the Month St</w:t>
            </w:r>
            <w:r>
              <w:rPr>
                <w:rFonts w:ascii="Times New Roman" w:eastAsia="Times New Roman" w:hAnsi="Times New Roman" w:cs="Times New Roman"/>
                <w:b/>
                <w:i/>
                <w:color w:val="0000FF"/>
                <w:sz w:val="24"/>
              </w:rPr>
              <w:t>ep Study,</w:t>
            </w:r>
            <w:r>
              <w:rPr>
                <w:rFonts w:ascii="Times New Roman" w:eastAsia="Times New Roman" w:hAnsi="Times New Roman" w:cs="Times New Roman"/>
                <w:sz w:val="24"/>
              </w:rPr>
              <w:t xml:space="preserve"> a meeting of </w:t>
            </w:r>
            <w:r>
              <w:rPr>
                <w:rFonts w:ascii="Times New Roman" w:eastAsia="Times New Roman" w:hAnsi="Times New Roman" w:cs="Times New Roman"/>
                <w:b/>
                <w:color w:val="0000FF"/>
                <w:sz w:val="24"/>
              </w:rPr>
              <w:t>Sex Addicts Anonymous</w:t>
            </w:r>
            <w:r>
              <w:rPr>
                <w:rFonts w:ascii="Times New Roman" w:eastAsia="Times New Roman" w:hAnsi="Times New Roman" w:cs="Times New Roman"/>
                <w:sz w:val="24"/>
              </w:rPr>
              <w:t>.</w:t>
            </w:r>
            <w:r>
              <w:rPr>
                <w:rFonts w:ascii="Arial Unicode MS" w:eastAsia="Arial Unicode MS" w:hAnsi="Arial Unicode MS" w:cs="Arial Unicode MS"/>
                <w:sz w:val="24"/>
              </w:rPr>
              <w:t xml:space="preserve"> </w:t>
            </w:r>
          </w:p>
        </w:tc>
      </w:tr>
      <w:tr w:rsidR="00000000">
        <w:trPr>
          <w:trHeight w:val="2462"/>
        </w:trPr>
        <w:tc>
          <w:tcPr>
            <w:tcW w:w="2748" w:type="dxa"/>
            <w:tcBorders>
              <w:top w:val="single" w:sz="6" w:space="0" w:color="000000"/>
              <w:left w:val="single" w:sz="6" w:space="0" w:color="000000"/>
              <w:bottom w:val="single" w:sz="6" w:space="0" w:color="000000"/>
              <w:right w:val="single" w:sz="6" w:space="0" w:color="000000"/>
            </w:tcBorders>
          </w:tcPr>
          <w:p w:rsidR="00000000" w:rsidRDefault="00583DE1">
            <w:pPr>
              <w:spacing w:after="0" w:line="240" w:lineRule="auto"/>
            </w:pPr>
            <w:r>
              <w:rPr>
                <w:rFonts w:ascii="Arial Unicode MS" w:eastAsia="Arial Unicode MS" w:hAnsi="Arial Unicode MS" w:cs="Arial Unicode MS"/>
                <w:sz w:val="24"/>
              </w:rPr>
              <w:t xml:space="preserve"> </w:t>
            </w:r>
          </w:p>
        </w:tc>
        <w:tc>
          <w:tcPr>
            <w:tcW w:w="8678" w:type="dxa"/>
            <w:tcBorders>
              <w:top w:val="single" w:sz="6" w:space="0" w:color="000000"/>
              <w:left w:val="single" w:sz="6" w:space="0" w:color="000000"/>
              <w:bottom w:val="single" w:sz="6" w:space="0" w:color="000000"/>
              <w:right w:val="single" w:sz="6" w:space="0" w:color="000000"/>
            </w:tcBorders>
          </w:tcPr>
          <w:p w:rsidR="00000000" w:rsidRDefault="00583DE1">
            <w:pPr>
              <w:spacing w:after="0" w:line="216" w:lineRule="auto"/>
              <w:ind w:right="98"/>
            </w:pPr>
            <w:r>
              <w:rPr>
                <w:rFonts w:ascii="Times New Roman" w:eastAsia="Times New Roman" w:hAnsi="Times New Roman" w:cs="Times New Roman"/>
                <w:sz w:val="24"/>
              </w:rPr>
              <w:t xml:space="preserve">My name is __________ and </w:t>
            </w:r>
            <w:r>
              <w:rPr>
                <w:rFonts w:ascii="Times New Roman" w:eastAsia="Times New Roman" w:hAnsi="Times New Roman" w:cs="Times New Roman"/>
                <w:b/>
                <w:i/>
                <w:sz w:val="24"/>
              </w:rPr>
              <w:t>I'm a Sex Addict and your Moderator/Secretary</w:t>
            </w:r>
            <w:r>
              <w:rPr>
                <w:rFonts w:ascii="Times New Roman" w:eastAsia="Times New Roman" w:hAnsi="Times New Roman" w:cs="Times New Roman"/>
                <w:b/>
                <w:sz w:val="24"/>
              </w:rPr>
              <w:t>.</w:t>
            </w:r>
            <w:r>
              <w:rPr>
                <w:rFonts w:ascii="Times New Roman" w:eastAsia="Times New Roman" w:hAnsi="Times New Roman" w:cs="Times New Roman"/>
                <w:sz w:val="24"/>
              </w:rPr>
              <w:t xml:space="preserve"> (Pause). </w:t>
            </w:r>
            <w:r>
              <w:rPr>
                <w:rFonts w:ascii="Arial Unicode MS" w:eastAsia="Arial Unicode MS" w:hAnsi="Arial Unicode MS" w:cs="Arial Unicode MS"/>
                <w:sz w:val="24"/>
              </w:rPr>
              <w:t xml:space="preserve"> </w:t>
            </w:r>
          </w:p>
          <w:p w:rsidR="00000000" w:rsidRDefault="00583DE1">
            <w:pPr>
              <w:spacing w:after="0" w:line="240" w:lineRule="auto"/>
            </w:pPr>
            <w:r>
              <w:rPr>
                <w:rFonts w:ascii="Times New Roman" w:eastAsia="Times New Roman" w:hAnsi="Times New Roman" w:cs="Times New Roman"/>
                <w:sz w:val="24"/>
              </w:rPr>
              <w:t xml:space="preserve">This is a </w:t>
            </w:r>
            <w:r>
              <w:rPr>
                <w:rFonts w:ascii="Times New Roman" w:eastAsia="Times New Roman" w:hAnsi="Times New Roman" w:cs="Times New Roman"/>
                <w:b/>
                <w:color w:val="0070C0"/>
                <w:sz w:val="24"/>
                <w:u w:val="single" w:color="00FFFF"/>
              </w:rPr>
              <w:t>closed</w:t>
            </w:r>
            <w:r>
              <w:rPr>
                <w:rFonts w:ascii="Times New Roman" w:eastAsia="Times New Roman" w:hAnsi="Times New Roman" w:cs="Times New Roman"/>
                <w:b/>
                <w:color w:val="0070C0"/>
                <w:sz w:val="24"/>
              </w:rPr>
              <w:t>/mixed</w:t>
            </w:r>
            <w:r>
              <w:rPr>
                <w:rFonts w:ascii="Times New Roman" w:eastAsia="Times New Roman" w:hAnsi="Times New Roman" w:cs="Times New Roman"/>
                <w:color w:val="00FFFF"/>
                <w:sz w:val="24"/>
              </w:rPr>
              <w:t xml:space="preserve"> </w:t>
            </w:r>
            <w:r>
              <w:rPr>
                <w:rFonts w:ascii="Times New Roman" w:eastAsia="Times New Roman" w:hAnsi="Times New Roman" w:cs="Times New Roman"/>
                <w:sz w:val="24"/>
              </w:rPr>
              <w:t xml:space="preserve">meeting. </w:t>
            </w:r>
            <w:r>
              <w:rPr>
                <w:rFonts w:ascii="Arial Unicode MS" w:eastAsia="Arial Unicode MS" w:hAnsi="Arial Unicode MS" w:cs="Arial Unicode MS"/>
                <w:sz w:val="24"/>
              </w:rPr>
              <w:t xml:space="preserve"> </w:t>
            </w:r>
          </w:p>
          <w:p w:rsidR="00000000" w:rsidRDefault="00583DE1">
            <w:pPr>
              <w:spacing w:after="5" w:line="216" w:lineRule="auto"/>
            </w:pPr>
            <w:r>
              <w:rPr>
                <w:rFonts w:ascii="Times New Roman" w:eastAsia="Times New Roman" w:hAnsi="Times New Roman" w:cs="Times New Roman"/>
                <w:sz w:val="24"/>
              </w:rPr>
              <w:t xml:space="preserve">That means it is </w:t>
            </w:r>
            <w:r>
              <w:rPr>
                <w:rFonts w:ascii="Times New Roman" w:eastAsia="Times New Roman" w:hAnsi="Times New Roman" w:cs="Times New Roman"/>
                <w:b/>
                <w:i/>
                <w:sz w:val="24"/>
              </w:rPr>
              <w:t>OPEN</w:t>
            </w:r>
            <w:r>
              <w:rPr>
                <w:rFonts w:ascii="Times New Roman" w:eastAsia="Times New Roman" w:hAnsi="Times New Roman" w:cs="Times New Roman"/>
                <w:sz w:val="24"/>
              </w:rPr>
              <w:t xml:space="preserve"> to all men and women who identify themselves as sex addicts, and h</w:t>
            </w:r>
            <w:r>
              <w:rPr>
                <w:rFonts w:ascii="Times New Roman" w:eastAsia="Times New Roman" w:hAnsi="Times New Roman" w:cs="Times New Roman"/>
                <w:sz w:val="24"/>
              </w:rPr>
              <w:t xml:space="preserve">ave a </w:t>
            </w:r>
            <w:r>
              <w:rPr>
                <w:rFonts w:ascii="Times New Roman" w:eastAsia="Times New Roman" w:hAnsi="Times New Roman" w:cs="Times New Roman"/>
                <w:b/>
                <w:i/>
                <w:sz w:val="24"/>
              </w:rPr>
              <w:t>DESIRE TO STOP THEIR COMPULSIVE</w:t>
            </w:r>
            <w:r>
              <w:rPr>
                <w:rFonts w:ascii="Times New Roman" w:eastAsia="Times New Roman" w:hAnsi="Times New Roman" w:cs="Times New Roman"/>
                <w:sz w:val="24"/>
              </w:rPr>
              <w:t xml:space="preserve"> </w:t>
            </w:r>
            <w:r>
              <w:rPr>
                <w:rFonts w:ascii="Times New Roman" w:eastAsia="Times New Roman" w:hAnsi="Times New Roman" w:cs="Times New Roman"/>
                <w:b/>
                <w:i/>
                <w:sz w:val="24"/>
              </w:rPr>
              <w:t>SEXUAL BEHAVIORS.</w:t>
            </w:r>
            <w:r>
              <w:rPr>
                <w:rFonts w:ascii="Arial Unicode MS" w:eastAsia="Arial Unicode MS" w:hAnsi="Arial Unicode MS" w:cs="Arial Unicode MS"/>
                <w:sz w:val="24"/>
              </w:rPr>
              <w:t xml:space="preserve"> </w:t>
            </w:r>
          </w:p>
          <w:p w:rsidR="00000000" w:rsidRDefault="00583DE1">
            <w:pPr>
              <w:spacing w:after="0" w:line="240" w:lineRule="auto"/>
            </w:pPr>
            <w:r>
              <w:rPr>
                <w:rFonts w:ascii="Times New Roman" w:eastAsia="Times New Roman" w:hAnsi="Times New Roman" w:cs="Times New Roman"/>
                <w:b/>
                <w:i/>
                <w:sz w:val="24"/>
              </w:rPr>
              <w:t>THERE IS NO OTHER REQUIREMENT</w:t>
            </w:r>
            <w:r>
              <w:rPr>
                <w:rFonts w:ascii="Arial Unicode MS" w:eastAsia="Arial Unicode MS" w:hAnsi="Arial Unicode MS" w:cs="Arial Unicode MS"/>
                <w:sz w:val="24"/>
              </w:rPr>
              <w:t xml:space="preserve"> </w:t>
            </w:r>
          </w:p>
          <w:p w:rsidR="00000000" w:rsidRDefault="00583DE1">
            <w:pPr>
              <w:spacing w:after="0" w:line="240" w:lineRule="auto"/>
            </w:pPr>
            <w:r>
              <w:rPr>
                <w:rFonts w:ascii="Times New Roman" w:eastAsia="Times New Roman" w:hAnsi="Times New Roman" w:cs="Times New Roman"/>
                <w:color w:val="FF0000"/>
                <w:sz w:val="24"/>
              </w:rPr>
              <w:t>To help reduce line noise, please press star 6 to mute your phone and Press star 6 again to unmute. Please refrain from interrupting, comments are welcome in the fellowship portion of the meeting.</w:t>
            </w:r>
          </w:p>
        </w:tc>
      </w:tr>
      <w:tr w:rsidR="00000000">
        <w:trPr>
          <w:trHeight w:val="806"/>
        </w:trPr>
        <w:tc>
          <w:tcPr>
            <w:tcW w:w="2748" w:type="dxa"/>
            <w:tcBorders>
              <w:top w:val="single" w:sz="6" w:space="0" w:color="000000"/>
              <w:left w:val="single" w:sz="6" w:space="0" w:color="000000"/>
              <w:bottom w:val="single" w:sz="6" w:space="0" w:color="000000"/>
              <w:right w:val="single" w:sz="6" w:space="0" w:color="000000"/>
            </w:tcBorders>
          </w:tcPr>
          <w:p w:rsidR="00000000" w:rsidRDefault="00583DE1">
            <w:pPr>
              <w:spacing w:after="0" w:line="240" w:lineRule="auto"/>
              <w:ind w:right="358"/>
            </w:pPr>
            <w:r>
              <w:rPr>
                <w:rFonts w:ascii="Arial" w:eastAsia="Arial" w:hAnsi="Arial" w:cs="Arial"/>
                <w:b/>
                <w:i/>
                <w:color w:val="FF0000"/>
                <w:sz w:val="24"/>
              </w:rPr>
              <w:t>SERENITY</w:t>
            </w:r>
            <w:r>
              <w:rPr>
                <w:rFonts w:ascii="Arial Unicode MS" w:eastAsia="Arial Unicode MS" w:hAnsi="Arial Unicode MS" w:cs="Arial Unicode MS"/>
                <w:sz w:val="24"/>
              </w:rPr>
              <w:t xml:space="preserve"> </w:t>
            </w:r>
            <w:r>
              <w:rPr>
                <w:rFonts w:ascii="Arial" w:eastAsia="Arial" w:hAnsi="Arial" w:cs="Arial"/>
                <w:b/>
                <w:i/>
                <w:color w:val="FF0000"/>
                <w:sz w:val="24"/>
              </w:rPr>
              <w:t>PRAYER</w:t>
            </w:r>
            <w:r>
              <w:rPr>
                <w:rFonts w:ascii="Arial Unicode MS" w:eastAsia="Arial Unicode MS" w:hAnsi="Arial Unicode MS" w:cs="Arial Unicode MS"/>
                <w:sz w:val="24"/>
              </w:rPr>
              <w:t xml:space="preserve"> </w:t>
            </w:r>
          </w:p>
        </w:tc>
        <w:tc>
          <w:tcPr>
            <w:tcW w:w="8678" w:type="dxa"/>
            <w:tcBorders>
              <w:top w:val="single" w:sz="6" w:space="0" w:color="000000"/>
              <w:left w:val="single" w:sz="6" w:space="0" w:color="000000"/>
              <w:bottom w:val="single" w:sz="6" w:space="0" w:color="000000"/>
              <w:right w:val="single" w:sz="6" w:space="0" w:color="000000"/>
            </w:tcBorders>
          </w:tcPr>
          <w:p w:rsidR="00000000" w:rsidRDefault="00583DE1">
            <w:pPr>
              <w:spacing w:after="0" w:line="240" w:lineRule="auto"/>
            </w:pPr>
            <w:r>
              <w:rPr>
                <w:rFonts w:ascii="Times New Roman" w:eastAsia="Times New Roman" w:hAnsi="Times New Roman" w:cs="Times New Roman"/>
                <w:sz w:val="24"/>
              </w:rPr>
              <w:t xml:space="preserve">Let's begin the meeting with a moment of silence </w:t>
            </w:r>
            <w:r>
              <w:rPr>
                <w:rFonts w:ascii="Times New Roman" w:eastAsia="Times New Roman" w:hAnsi="Times New Roman" w:cs="Times New Roman"/>
                <w:b/>
                <w:i/>
                <w:sz w:val="24"/>
              </w:rPr>
              <w:t>FOR THOSE WHO ARE</w:t>
            </w:r>
            <w:r>
              <w:rPr>
                <w:rFonts w:ascii="Times New Roman" w:eastAsia="Times New Roman" w:hAnsi="Times New Roman" w:cs="Times New Roman"/>
                <w:i/>
                <w:sz w:val="24"/>
              </w:rPr>
              <w:t xml:space="preserve"> </w:t>
            </w:r>
            <w:r>
              <w:rPr>
                <w:rFonts w:ascii="Times New Roman" w:eastAsia="Times New Roman" w:hAnsi="Times New Roman" w:cs="Times New Roman"/>
                <w:b/>
                <w:i/>
                <w:sz w:val="24"/>
              </w:rPr>
              <w:t>STILL SUFERRING</w:t>
            </w:r>
            <w:r>
              <w:rPr>
                <w:rFonts w:ascii="Times New Roman" w:eastAsia="Times New Roman" w:hAnsi="Times New Roman" w:cs="Times New Roman"/>
                <w:sz w:val="24"/>
              </w:rPr>
              <w:t xml:space="preserve"> (pause) followed by the </w:t>
            </w:r>
            <w:r>
              <w:rPr>
                <w:rFonts w:ascii="Times New Roman" w:eastAsia="Times New Roman" w:hAnsi="Times New Roman" w:cs="Times New Roman"/>
                <w:b/>
                <w:i/>
                <w:sz w:val="24"/>
              </w:rPr>
              <w:t>SERENITY PRAYER</w:t>
            </w:r>
            <w:r>
              <w:rPr>
                <w:rFonts w:ascii="Times New Roman" w:eastAsia="Times New Roman" w:hAnsi="Times New Roman" w:cs="Times New Roman"/>
                <w:i/>
                <w:sz w:val="24"/>
              </w:rPr>
              <w:t>.</w:t>
            </w:r>
            <w:r>
              <w:rPr>
                <w:rFonts w:ascii="Times New Roman" w:eastAsia="Times New Roman" w:hAnsi="Times New Roman" w:cs="Times New Roman"/>
                <w:sz w:val="24"/>
              </w:rPr>
              <w:t xml:space="preserve"> (all together now)</w:t>
            </w:r>
          </w:p>
        </w:tc>
      </w:tr>
      <w:tr w:rsidR="00000000">
        <w:trPr>
          <w:trHeight w:val="1085"/>
        </w:trPr>
        <w:tc>
          <w:tcPr>
            <w:tcW w:w="2748" w:type="dxa"/>
            <w:tcBorders>
              <w:top w:val="single" w:sz="6" w:space="0" w:color="000000"/>
              <w:left w:val="single" w:sz="6" w:space="0" w:color="000000"/>
              <w:bottom w:val="single" w:sz="6" w:space="0" w:color="000000"/>
              <w:right w:val="single" w:sz="6" w:space="0" w:color="000000"/>
            </w:tcBorders>
          </w:tcPr>
          <w:p w:rsidR="00000000" w:rsidRDefault="00583DE1">
            <w:pPr>
              <w:spacing w:after="0" w:line="240" w:lineRule="auto"/>
            </w:pPr>
            <w:r>
              <w:rPr>
                <w:rFonts w:ascii="Arial" w:eastAsia="Arial" w:hAnsi="Arial" w:cs="Arial"/>
                <w:b/>
                <w:i/>
                <w:color w:val="FF0000"/>
                <w:sz w:val="24"/>
              </w:rPr>
              <w:t>OPENING</w:t>
            </w:r>
            <w:r>
              <w:rPr>
                <w:rFonts w:ascii="Arial Unicode MS" w:eastAsia="Arial Unicode MS" w:hAnsi="Arial Unicode MS" w:cs="Arial Unicode MS"/>
                <w:sz w:val="24"/>
              </w:rPr>
              <w:t xml:space="preserve"> </w:t>
            </w:r>
          </w:p>
        </w:tc>
        <w:tc>
          <w:tcPr>
            <w:tcW w:w="8678" w:type="dxa"/>
            <w:tcBorders>
              <w:top w:val="single" w:sz="6" w:space="0" w:color="000000"/>
              <w:left w:val="single" w:sz="6" w:space="0" w:color="000000"/>
              <w:bottom w:val="single" w:sz="6" w:space="0" w:color="000000"/>
              <w:right w:val="single" w:sz="6" w:space="0" w:color="000000"/>
            </w:tcBorders>
          </w:tcPr>
          <w:p w:rsidR="00000000" w:rsidRDefault="00583DE1">
            <w:pPr>
              <w:spacing w:after="1" w:line="216" w:lineRule="auto"/>
              <w:ind w:right="46"/>
            </w:pPr>
            <w:r>
              <w:rPr>
                <w:rFonts w:ascii="Times New Roman" w:eastAsia="Times New Roman" w:hAnsi="Times New Roman" w:cs="Times New Roman"/>
                <w:sz w:val="24"/>
              </w:rPr>
              <w:t>Readings have been assigned. Go ahead _____. [If new people are reading you may need to prompt them.]</w:t>
            </w:r>
            <w:r>
              <w:rPr>
                <w:rFonts w:ascii="Arial Unicode MS" w:eastAsia="Arial Unicode MS" w:hAnsi="Arial Unicode MS" w:cs="Arial Unicode MS"/>
                <w:sz w:val="24"/>
              </w:rPr>
              <w:t xml:space="preserve"> </w:t>
            </w:r>
          </w:p>
          <w:p w:rsidR="00000000" w:rsidRDefault="00583DE1">
            <w:pPr>
              <w:spacing w:after="0" w:line="240" w:lineRule="auto"/>
            </w:pPr>
            <w:r>
              <w:rPr>
                <w:rFonts w:ascii="Times New Roman" w:eastAsia="Times New Roman" w:hAnsi="Times New Roman" w:cs="Times New Roman"/>
                <w:sz w:val="24"/>
              </w:rPr>
              <w:t xml:space="preserve">(Name)_________, would you please read </w:t>
            </w:r>
            <w:r>
              <w:rPr>
                <w:rFonts w:ascii="Times New Roman" w:eastAsia="Times New Roman" w:hAnsi="Times New Roman" w:cs="Times New Roman"/>
                <w:b/>
                <w:sz w:val="24"/>
              </w:rPr>
              <w:t>“</w:t>
            </w:r>
            <w:r>
              <w:rPr>
                <w:rFonts w:ascii="Times New Roman" w:eastAsia="Times New Roman" w:hAnsi="Times New Roman" w:cs="Times New Roman"/>
                <w:b/>
                <w:i/>
                <w:sz w:val="24"/>
              </w:rPr>
              <w:t>THE OPENI</w:t>
            </w:r>
            <w:r>
              <w:rPr>
                <w:rFonts w:ascii="Times New Roman" w:eastAsia="Times New Roman" w:hAnsi="Times New Roman" w:cs="Times New Roman"/>
                <w:b/>
                <w:i/>
                <w:sz w:val="24"/>
              </w:rPr>
              <w:t>NG</w:t>
            </w:r>
            <w:r>
              <w:rPr>
                <w:rFonts w:ascii="Times New Roman" w:eastAsia="Times New Roman" w:hAnsi="Times New Roman" w:cs="Times New Roman"/>
                <w:b/>
                <w:sz w:val="24"/>
              </w:rPr>
              <w:t>”?</w:t>
            </w:r>
            <w:r>
              <w:rPr>
                <w:rFonts w:ascii="Arial Unicode MS" w:eastAsia="Arial Unicode MS" w:hAnsi="Arial Unicode MS" w:cs="Arial Unicode MS"/>
                <w:sz w:val="24"/>
              </w:rPr>
              <w:t xml:space="preserve"> </w:t>
            </w:r>
          </w:p>
        </w:tc>
      </w:tr>
      <w:tr w:rsidR="00000000">
        <w:trPr>
          <w:trHeight w:val="1082"/>
        </w:trPr>
        <w:tc>
          <w:tcPr>
            <w:tcW w:w="2748" w:type="dxa"/>
            <w:tcBorders>
              <w:top w:val="single" w:sz="6" w:space="0" w:color="000000"/>
              <w:left w:val="single" w:sz="6" w:space="0" w:color="000000"/>
              <w:bottom w:val="single" w:sz="6" w:space="0" w:color="000000"/>
              <w:right w:val="single" w:sz="6" w:space="0" w:color="000000"/>
            </w:tcBorders>
          </w:tcPr>
          <w:p w:rsidR="00000000" w:rsidRDefault="00583DE1">
            <w:pPr>
              <w:spacing w:after="0" w:line="240" w:lineRule="auto"/>
            </w:pPr>
            <w:r>
              <w:rPr>
                <w:rFonts w:ascii="Arial" w:eastAsia="Arial" w:hAnsi="Arial" w:cs="Arial"/>
                <w:b/>
                <w:i/>
                <w:color w:val="FF0000"/>
                <w:sz w:val="24"/>
              </w:rPr>
              <w:t>HOW IT WORKS</w:t>
            </w:r>
            <w:r>
              <w:rPr>
                <w:rFonts w:ascii="Arial Unicode MS" w:eastAsia="Arial Unicode MS" w:hAnsi="Arial Unicode MS" w:cs="Arial Unicode MS"/>
                <w:sz w:val="24"/>
              </w:rPr>
              <w:t xml:space="preserve"> </w:t>
            </w:r>
          </w:p>
          <w:p w:rsidR="00000000" w:rsidRDefault="00583DE1">
            <w:pPr>
              <w:spacing w:after="0" w:line="240" w:lineRule="auto"/>
            </w:pPr>
            <w:r>
              <w:rPr>
                <w:rFonts w:ascii="Arial" w:eastAsia="Arial" w:hAnsi="Arial" w:cs="Arial"/>
                <w:b/>
                <w:i/>
                <w:color w:val="FF0000"/>
                <w:sz w:val="24"/>
              </w:rPr>
              <w:t>AND</w:t>
            </w:r>
            <w:r>
              <w:rPr>
                <w:rFonts w:ascii="Arial Unicode MS" w:eastAsia="Arial Unicode MS" w:hAnsi="Arial Unicode MS" w:cs="Arial Unicode MS"/>
                <w:sz w:val="24"/>
              </w:rPr>
              <w:t xml:space="preserve"> </w:t>
            </w:r>
          </w:p>
          <w:p w:rsidR="00000000" w:rsidRDefault="00583DE1">
            <w:pPr>
              <w:spacing w:after="0" w:line="240" w:lineRule="auto"/>
            </w:pPr>
            <w:r>
              <w:rPr>
                <w:rFonts w:ascii="Arial" w:eastAsia="Arial" w:hAnsi="Arial" w:cs="Arial"/>
                <w:b/>
                <w:i/>
                <w:color w:val="FF0000"/>
                <w:sz w:val="24"/>
              </w:rPr>
              <w:t>12 STEPS</w:t>
            </w:r>
            <w:r>
              <w:rPr>
                <w:rFonts w:ascii="Arial Unicode MS" w:eastAsia="Arial Unicode MS" w:hAnsi="Arial Unicode MS" w:cs="Arial Unicode MS"/>
                <w:sz w:val="24"/>
              </w:rPr>
              <w:t xml:space="preserve"> </w:t>
            </w:r>
          </w:p>
        </w:tc>
        <w:tc>
          <w:tcPr>
            <w:tcW w:w="8678" w:type="dxa"/>
            <w:tcBorders>
              <w:top w:val="single" w:sz="6" w:space="0" w:color="000000"/>
              <w:left w:val="single" w:sz="6" w:space="0" w:color="000000"/>
              <w:bottom w:val="single" w:sz="6" w:space="0" w:color="000000"/>
              <w:right w:val="single" w:sz="6" w:space="0" w:color="000000"/>
            </w:tcBorders>
          </w:tcPr>
          <w:p w:rsidR="00000000" w:rsidRDefault="00583DE1">
            <w:pPr>
              <w:spacing w:after="0" w:line="240" w:lineRule="auto"/>
            </w:pPr>
            <w:r>
              <w:rPr>
                <w:rFonts w:ascii="Times New Roman" w:eastAsia="Times New Roman" w:hAnsi="Times New Roman" w:cs="Times New Roman"/>
                <w:sz w:val="24"/>
              </w:rPr>
              <w:t xml:space="preserve">(Name) ________, would you please read </w:t>
            </w:r>
            <w:r>
              <w:rPr>
                <w:rFonts w:ascii="Arial Unicode MS" w:eastAsia="Arial Unicode MS" w:hAnsi="Arial Unicode MS" w:cs="Arial Unicode MS"/>
                <w:sz w:val="24"/>
              </w:rPr>
              <w:t xml:space="preserve"> </w:t>
            </w:r>
          </w:p>
          <w:p w:rsidR="00000000" w:rsidRDefault="00583DE1">
            <w:pPr>
              <w:spacing w:after="0" w:line="240" w:lineRule="auto"/>
            </w:pPr>
            <w:r>
              <w:rPr>
                <w:rFonts w:ascii="Times New Roman" w:eastAsia="Times New Roman" w:hAnsi="Times New Roman" w:cs="Times New Roman"/>
                <w:b/>
                <w:i/>
                <w:sz w:val="24"/>
              </w:rPr>
              <w:t>BOTH PORTIONS of "HOW IT</w:t>
            </w:r>
            <w:r>
              <w:rPr>
                <w:rFonts w:ascii="Times New Roman" w:eastAsia="Times New Roman" w:hAnsi="Times New Roman" w:cs="Times New Roman"/>
                <w:sz w:val="24"/>
              </w:rPr>
              <w:t xml:space="preserve"> </w:t>
            </w:r>
            <w:r>
              <w:rPr>
                <w:rFonts w:ascii="Times New Roman" w:eastAsia="Times New Roman" w:hAnsi="Times New Roman" w:cs="Times New Roman"/>
                <w:b/>
                <w:i/>
                <w:sz w:val="24"/>
              </w:rPr>
              <w:t>WORKS</w:t>
            </w:r>
            <w:r>
              <w:rPr>
                <w:rFonts w:ascii="Times New Roman" w:eastAsia="Times New Roman" w:hAnsi="Times New Roman" w:cs="Times New Roman"/>
                <w:b/>
                <w:sz w:val="24"/>
              </w:rPr>
              <w:t>"</w:t>
            </w:r>
            <w:r>
              <w:rPr>
                <w:rFonts w:ascii="Times New Roman" w:eastAsia="Times New Roman" w:hAnsi="Times New Roman" w:cs="Times New Roman"/>
                <w:sz w:val="24"/>
              </w:rPr>
              <w:t xml:space="preserve"> </w:t>
            </w:r>
            <w:r>
              <w:rPr>
                <w:rFonts w:ascii="Arial Unicode MS" w:eastAsia="Arial Unicode MS" w:hAnsi="Arial Unicode MS" w:cs="Arial Unicode MS"/>
                <w:sz w:val="24"/>
              </w:rPr>
              <w:t xml:space="preserve"> </w:t>
            </w:r>
          </w:p>
          <w:p w:rsidR="00000000" w:rsidRDefault="00583DE1">
            <w:pPr>
              <w:spacing w:after="0" w:line="240" w:lineRule="auto"/>
            </w:pPr>
            <w:r>
              <w:rPr>
                <w:rFonts w:ascii="Times New Roman" w:eastAsia="Times New Roman" w:hAnsi="Times New Roman" w:cs="Times New Roman"/>
                <w:sz w:val="24"/>
              </w:rPr>
              <w:t>(Name) ______, would you please read the "</w:t>
            </w:r>
            <w:r>
              <w:rPr>
                <w:rFonts w:ascii="Times New Roman" w:eastAsia="Times New Roman" w:hAnsi="Times New Roman" w:cs="Times New Roman"/>
                <w:b/>
                <w:i/>
                <w:sz w:val="24"/>
              </w:rPr>
              <w:t>12 STEPS OF SAA</w:t>
            </w:r>
            <w:r>
              <w:rPr>
                <w:rFonts w:ascii="Times New Roman" w:eastAsia="Times New Roman" w:hAnsi="Times New Roman" w:cs="Times New Roman"/>
                <w:sz w:val="24"/>
              </w:rPr>
              <w:t>"?</w:t>
            </w:r>
            <w:r>
              <w:rPr>
                <w:rFonts w:ascii="Arial Unicode MS" w:eastAsia="Arial Unicode MS" w:hAnsi="Arial Unicode MS" w:cs="Arial Unicode MS"/>
                <w:sz w:val="24"/>
              </w:rPr>
              <w:t xml:space="preserve"> </w:t>
            </w:r>
          </w:p>
        </w:tc>
      </w:tr>
      <w:tr w:rsidR="00000000">
        <w:trPr>
          <w:trHeight w:val="806"/>
        </w:trPr>
        <w:tc>
          <w:tcPr>
            <w:tcW w:w="2748" w:type="dxa"/>
            <w:tcBorders>
              <w:top w:val="single" w:sz="6" w:space="0" w:color="000000"/>
              <w:left w:val="single" w:sz="6" w:space="0" w:color="000000"/>
              <w:bottom w:val="single" w:sz="6" w:space="0" w:color="000000"/>
              <w:right w:val="single" w:sz="6" w:space="0" w:color="000000"/>
            </w:tcBorders>
          </w:tcPr>
          <w:p w:rsidR="00000000" w:rsidRDefault="00583DE1">
            <w:pPr>
              <w:spacing w:after="0" w:line="240" w:lineRule="auto"/>
            </w:pPr>
            <w:r>
              <w:rPr>
                <w:rFonts w:ascii="Arial" w:eastAsia="Arial" w:hAnsi="Arial" w:cs="Arial"/>
                <w:b/>
                <w:i/>
                <w:color w:val="FF0000"/>
                <w:sz w:val="24"/>
              </w:rPr>
              <w:t>ABSTINENCE</w:t>
            </w:r>
            <w:r>
              <w:rPr>
                <w:rFonts w:ascii="Arial Unicode MS" w:eastAsia="Arial Unicode MS" w:hAnsi="Arial Unicode MS" w:cs="Arial Unicode MS"/>
                <w:sz w:val="24"/>
              </w:rPr>
              <w:t xml:space="preserve"> </w:t>
            </w:r>
            <w:r>
              <w:rPr>
                <w:rFonts w:ascii="Arial" w:eastAsia="Arial" w:hAnsi="Arial" w:cs="Arial"/>
                <w:b/>
                <w:i/>
                <w:color w:val="FF0000"/>
                <w:sz w:val="24"/>
              </w:rPr>
              <w:t>STATEMENT</w:t>
            </w:r>
            <w:r>
              <w:rPr>
                <w:rFonts w:ascii="Arial Unicode MS" w:eastAsia="Arial Unicode MS" w:hAnsi="Arial Unicode MS" w:cs="Arial Unicode MS"/>
                <w:sz w:val="24"/>
              </w:rPr>
              <w:t xml:space="preserve"> </w:t>
            </w:r>
          </w:p>
        </w:tc>
        <w:tc>
          <w:tcPr>
            <w:tcW w:w="8678" w:type="dxa"/>
            <w:tcBorders>
              <w:top w:val="single" w:sz="6" w:space="0" w:color="000000"/>
              <w:left w:val="single" w:sz="6" w:space="0" w:color="000000"/>
              <w:bottom w:val="single" w:sz="6" w:space="0" w:color="000000"/>
              <w:right w:val="single" w:sz="6" w:space="0" w:color="000000"/>
            </w:tcBorders>
          </w:tcPr>
          <w:p w:rsidR="00000000" w:rsidRDefault="00583DE1">
            <w:pPr>
              <w:spacing w:after="0" w:line="240" w:lineRule="auto"/>
            </w:pPr>
            <w:r>
              <w:rPr>
                <w:rFonts w:ascii="Times New Roman" w:eastAsia="Times New Roman" w:hAnsi="Times New Roman" w:cs="Times New Roman"/>
                <w:sz w:val="24"/>
              </w:rPr>
              <w:t>(Name)_________, would you please read the "</w:t>
            </w:r>
            <w:r>
              <w:rPr>
                <w:rFonts w:ascii="Times New Roman" w:eastAsia="Times New Roman" w:hAnsi="Times New Roman" w:cs="Times New Roman"/>
                <w:b/>
                <w:i/>
                <w:sz w:val="24"/>
              </w:rPr>
              <w:t>ABSTINENCE</w:t>
            </w:r>
            <w:r>
              <w:rPr>
                <w:rFonts w:ascii="Times New Roman" w:eastAsia="Times New Roman" w:hAnsi="Times New Roman" w:cs="Times New Roman"/>
                <w:b/>
                <w:sz w:val="24"/>
              </w:rPr>
              <w:t xml:space="preserve"> </w:t>
            </w:r>
            <w:r>
              <w:rPr>
                <w:rFonts w:ascii="Times New Roman" w:eastAsia="Times New Roman" w:hAnsi="Times New Roman" w:cs="Times New Roman"/>
                <w:b/>
                <w:i/>
                <w:sz w:val="24"/>
              </w:rPr>
              <w:t>STATEM</w:t>
            </w:r>
            <w:r>
              <w:rPr>
                <w:rFonts w:ascii="Times New Roman" w:eastAsia="Times New Roman" w:hAnsi="Times New Roman" w:cs="Times New Roman"/>
                <w:b/>
                <w:i/>
                <w:sz w:val="24"/>
              </w:rPr>
              <w:t>ENT</w:t>
            </w:r>
            <w:r>
              <w:rPr>
                <w:rFonts w:ascii="Times New Roman" w:eastAsia="Times New Roman" w:hAnsi="Times New Roman" w:cs="Times New Roman"/>
                <w:i/>
                <w:sz w:val="24"/>
              </w:rPr>
              <w:t>"</w:t>
            </w:r>
            <w:r>
              <w:rPr>
                <w:rFonts w:ascii="Arial Unicode MS" w:eastAsia="Arial Unicode MS" w:hAnsi="Arial Unicode MS" w:cs="Arial Unicode MS"/>
                <w:sz w:val="24"/>
              </w:rPr>
              <w:t xml:space="preserve"> </w:t>
            </w:r>
          </w:p>
        </w:tc>
      </w:tr>
      <w:tr w:rsidR="00000000">
        <w:trPr>
          <w:trHeight w:val="1082"/>
        </w:trPr>
        <w:tc>
          <w:tcPr>
            <w:tcW w:w="2748" w:type="dxa"/>
            <w:tcBorders>
              <w:top w:val="single" w:sz="6" w:space="0" w:color="000000"/>
              <w:left w:val="single" w:sz="6" w:space="0" w:color="000000"/>
              <w:bottom w:val="single" w:sz="6" w:space="0" w:color="000000"/>
              <w:right w:val="single" w:sz="6" w:space="0" w:color="000000"/>
            </w:tcBorders>
          </w:tcPr>
          <w:p w:rsidR="00000000" w:rsidRDefault="00583DE1">
            <w:pPr>
              <w:spacing w:after="0" w:line="240" w:lineRule="auto"/>
            </w:pPr>
            <w:r>
              <w:rPr>
                <w:rFonts w:ascii="Arial" w:eastAsia="Arial" w:hAnsi="Arial" w:cs="Arial"/>
                <w:b/>
                <w:i/>
                <w:color w:val="FF0000"/>
                <w:sz w:val="24"/>
              </w:rPr>
              <w:t>SOBRIETY</w:t>
            </w:r>
            <w:r>
              <w:rPr>
                <w:rFonts w:ascii="Arial Unicode MS" w:eastAsia="Arial Unicode MS" w:hAnsi="Arial Unicode MS" w:cs="Arial Unicode MS"/>
                <w:sz w:val="24"/>
              </w:rPr>
              <w:t xml:space="preserve"> </w:t>
            </w:r>
            <w:r>
              <w:rPr>
                <w:rFonts w:ascii="Arial" w:eastAsia="Arial" w:hAnsi="Arial" w:cs="Arial"/>
                <w:b/>
                <w:i/>
                <w:color w:val="FF0000"/>
                <w:sz w:val="24"/>
              </w:rPr>
              <w:t>BIRTHDAYS</w:t>
            </w:r>
            <w:r>
              <w:rPr>
                <w:rFonts w:ascii="Arial Unicode MS" w:eastAsia="Arial Unicode MS" w:hAnsi="Arial Unicode MS" w:cs="Arial Unicode MS"/>
                <w:sz w:val="24"/>
              </w:rPr>
              <w:t xml:space="preserve"> </w:t>
            </w:r>
          </w:p>
        </w:tc>
        <w:tc>
          <w:tcPr>
            <w:tcW w:w="8678" w:type="dxa"/>
            <w:tcBorders>
              <w:top w:val="single" w:sz="6" w:space="0" w:color="000000"/>
              <w:left w:val="single" w:sz="6" w:space="0" w:color="000000"/>
              <w:bottom w:val="single" w:sz="6" w:space="0" w:color="000000"/>
              <w:right w:val="single" w:sz="6" w:space="0" w:color="000000"/>
            </w:tcBorders>
          </w:tcPr>
          <w:p w:rsidR="00000000" w:rsidRDefault="00583DE1">
            <w:pPr>
              <w:spacing w:after="0" w:line="240" w:lineRule="auto"/>
            </w:pPr>
            <w:r>
              <w:rPr>
                <w:rFonts w:ascii="Times New Roman" w:eastAsia="Times New Roman" w:hAnsi="Times New Roman" w:cs="Times New Roman"/>
                <w:sz w:val="24"/>
              </w:rPr>
              <w:t>It is now time to celebrate sobriety birthdays.</w:t>
            </w:r>
            <w:r>
              <w:rPr>
                <w:rFonts w:ascii="Arial Unicode MS" w:eastAsia="Arial Unicode MS" w:hAnsi="Arial Unicode MS" w:cs="Arial Unicode MS"/>
                <w:sz w:val="24"/>
              </w:rPr>
              <w:t xml:space="preserve"> </w:t>
            </w:r>
          </w:p>
          <w:p w:rsidR="00000000" w:rsidRDefault="00583DE1">
            <w:pPr>
              <w:spacing w:after="0" w:line="240" w:lineRule="auto"/>
            </w:pPr>
            <w:r>
              <w:rPr>
                <w:rFonts w:ascii="Times New Roman" w:eastAsia="Times New Roman" w:hAnsi="Times New Roman" w:cs="Times New Roman"/>
                <w:b/>
                <w:i/>
                <w:sz w:val="24"/>
              </w:rPr>
              <w:t>Sobriety is defined as time away</w:t>
            </w:r>
            <w:r>
              <w:rPr>
                <w:rFonts w:ascii="Times New Roman" w:eastAsia="Times New Roman" w:hAnsi="Times New Roman" w:cs="Times New Roman"/>
                <w:b/>
                <w:sz w:val="24"/>
              </w:rPr>
              <w:t xml:space="preserve"> </w:t>
            </w:r>
            <w:r>
              <w:rPr>
                <w:rFonts w:ascii="Times New Roman" w:eastAsia="Times New Roman" w:hAnsi="Times New Roman" w:cs="Times New Roman"/>
                <w:b/>
                <w:i/>
                <w:sz w:val="24"/>
              </w:rPr>
              <w:t>from your inner circle</w:t>
            </w:r>
            <w:r>
              <w:rPr>
                <w:rFonts w:ascii="Times New Roman" w:eastAsia="Times New Roman" w:hAnsi="Times New Roman" w:cs="Times New Roman"/>
                <w:b/>
                <w:sz w:val="24"/>
              </w:rPr>
              <w:t>.</w:t>
            </w:r>
            <w:r>
              <w:rPr>
                <w:rFonts w:ascii="Arial Unicode MS" w:eastAsia="Arial Unicode MS" w:hAnsi="Arial Unicode MS" w:cs="Arial Unicode MS"/>
                <w:sz w:val="24"/>
              </w:rPr>
              <w:t xml:space="preserve"> </w:t>
            </w:r>
          </w:p>
          <w:p w:rsidR="00000000" w:rsidRDefault="00583DE1">
            <w:pPr>
              <w:spacing w:after="0" w:line="240" w:lineRule="auto"/>
            </w:pPr>
            <w:r>
              <w:rPr>
                <w:rFonts w:ascii="Times New Roman" w:eastAsia="Times New Roman" w:hAnsi="Times New Roman" w:cs="Times New Roman"/>
                <w:sz w:val="24"/>
              </w:rPr>
              <w:t>Are there any Sobriety Birthdays?</w:t>
            </w:r>
            <w:r>
              <w:rPr>
                <w:rFonts w:ascii="Arial Unicode MS" w:eastAsia="Arial Unicode MS" w:hAnsi="Arial Unicode MS" w:cs="Arial Unicode MS"/>
                <w:sz w:val="24"/>
              </w:rPr>
              <w:t xml:space="preserve"> </w:t>
            </w:r>
          </w:p>
        </w:tc>
      </w:tr>
      <w:tr w:rsidR="00000000">
        <w:trPr>
          <w:trHeight w:val="1637"/>
        </w:trPr>
        <w:tc>
          <w:tcPr>
            <w:tcW w:w="2748" w:type="dxa"/>
            <w:tcBorders>
              <w:top w:val="single" w:sz="6" w:space="0" w:color="000000"/>
              <w:left w:val="single" w:sz="6" w:space="0" w:color="000000"/>
              <w:bottom w:val="single" w:sz="6" w:space="0" w:color="000000"/>
              <w:right w:val="single" w:sz="6" w:space="0" w:color="000000"/>
            </w:tcBorders>
          </w:tcPr>
          <w:p w:rsidR="00000000" w:rsidRDefault="00583DE1">
            <w:pPr>
              <w:spacing w:after="0" w:line="240" w:lineRule="auto"/>
            </w:pPr>
            <w:r>
              <w:rPr>
                <w:rFonts w:ascii="Arial" w:eastAsia="Arial" w:hAnsi="Arial" w:cs="Arial"/>
                <w:b/>
                <w:i/>
                <w:color w:val="FF0000"/>
                <w:sz w:val="24"/>
              </w:rPr>
              <w:t>INTRODUCTION</w:t>
            </w:r>
            <w:r>
              <w:rPr>
                <w:rFonts w:ascii="Arial Unicode MS" w:eastAsia="Arial Unicode MS" w:hAnsi="Arial Unicode MS" w:cs="Arial Unicode MS"/>
                <w:sz w:val="24"/>
              </w:rPr>
              <w:t xml:space="preserve"> </w:t>
            </w:r>
          </w:p>
          <w:p w:rsidR="00000000" w:rsidRDefault="00583DE1">
            <w:pPr>
              <w:spacing w:after="0" w:line="240" w:lineRule="auto"/>
            </w:pPr>
            <w:r>
              <w:rPr>
                <w:rFonts w:ascii="Arial" w:eastAsia="Arial" w:hAnsi="Arial" w:cs="Arial"/>
                <w:b/>
                <w:i/>
                <w:color w:val="FF0000"/>
                <w:sz w:val="24"/>
              </w:rPr>
              <w:t>AND</w:t>
            </w:r>
            <w:r>
              <w:rPr>
                <w:rFonts w:ascii="Arial Unicode MS" w:eastAsia="Arial Unicode MS" w:hAnsi="Arial Unicode MS" w:cs="Arial Unicode MS"/>
                <w:sz w:val="24"/>
              </w:rPr>
              <w:t xml:space="preserve"> </w:t>
            </w:r>
          </w:p>
          <w:p w:rsidR="00000000" w:rsidRDefault="00583DE1">
            <w:pPr>
              <w:spacing w:after="0" w:line="240" w:lineRule="auto"/>
            </w:pPr>
            <w:r>
              <w:rPr>
                <w:rFonts w:ascii="Arial" w:eastAsia="Arial" w:hAnsi="Arial" w:cs="Arial"/>
                <w:b/>
                <w:i/>
                <w:color w:val="FF0000"/>
                <w:sz w:val="24"/>
              </w:rPr>
              <w:t>CHECK IN</w:t>
            </w:r>
            <w:r>
              <w:rPr>
                <w:rFonts w:ascii="Arial" w:eastAsia="Arial" w:hAnsi="Arial" w:cs="Arial"/>
                <w:b/>
                <w:color w:val="FF0000"/>
                <w:sz w:val="24"/>
              </w:rPr>
              <w:t xml:space="preserve"> </w:t>
            </w:r>
            <w:r>
              <w:rPr>
                <w:rFonts w:ascii="Arial Unicode MS" w:eastAsia="Arial Unicode MS" w:hAnsi="Arial Unicode MS" w:cs="Arial Unicode MS"/>
                <w:sz w:val="24"/>
              </w:rPr>
              <w:t xml:space="preserve"> </w:t>
            </w:r>
          </w:p>
        </w:tc>
        <w:tc>
          <w:tcPr>
            <w:tcW w:w="8678" w:type="dxa"/>
            <w:tcBorders>
              <w:top w:val="single" w:sz="6" w:space="0" w:color="000000"/>
              <w:left w:val="single" w:sz="6" w:space="0" w:color="000000"/>
              <w:bottom w:val="single" w:sz="6" w:space="0" w:color="000000"/>
              <w:right w:val="single" w:sz="6" w:space="0" w:color="000000"/>
            </w:tcBorders>
          </w:tcPr>
          <w:p w:rsidR="00000000" w:rsidRDefault="00583DE1">
            <w:pPr>
              <w:spacing w:after="0" w:line="225" w:lineRule="auto"/>
            </w:pPr>
            <w:r>
              <w:rPr>
                <w:rFonts w:ascii="Times New Roman" w:eastAsia="Times New Roman" w:hAnsi="Times New Roman" w:cs="Times New Roman"/>
                <w:sz w:val="24"/>
              </w:rPr>
              <w:t xml:space="preserve">It is now time for </w:t>
            </w:r>
            <w:r>
              <w:rPr>
                <w:rFonts w:ascii="Times New Roman" w:eastAsia="Times New Roman" w:hAnsi="Times New Roman" w:cs="Times New Roman"/>
                <w:i/>
                <w:sz w:val="24"/>
              </w:rPr>
              <w:t>General Introductions and Check In</w:t>
            </w:r>
            <w:r>
              <w:rPr>
                <w:rFonts w:ascii="Times New Roman" w:eastAsia="Times New Roman" w:hAnsi="Times New Roman" w:cs="Times New Roman"/>
                <w:sz w:val="24"/>
              </w:rPr>
              <w:t>. I</w:t>
            </w:r>
            <w:r>
              <w:rPr>
                <w:rFonts w:ascii="Times New Roman" w:eastAsia="Times New Roman" w:hAnsi="Times New Roman" w:cs="Times New Roman"/>
                <w:sz w:val="24"/>
              </w:rPr>
              <w:t xml:space="preserve">f you are comfortable doing so, please indicate </w:t>
            </w:r>
            <w:r>
              <w:rPr>
                <w:rFonts w:ascii="Times New Roman" w:eastAsia="Times New Roman" w:hAnsi="Times New Roman" w:cs="Times New Roman"/>
                <w:i/>
                <w:sz w:val="24"/>
              </w:rPr>
              <w:t>your First Name and the State you are calling from</w:t>
            </w:r>
            <w:r>
              <w:rPr>
                <w:rFonts w:ascii="Times New Roman" w:eastAsia="Times New Roman" w:hAnsi="Times New Roman" w:cs="Times New Roman"/>
                <w:sz w:val="24"/>
              </w:rPr>
              <w:t xml:space="preserve">. If you are a newcomer, feel free to identify yourself so that we can welcome you. </w:t>
            </w:r>
            <w:r>
              <w:rPr>
                <w:rFonts w:ascii="Arial Unicode MS" w:eastAsia="Arial Unicode MS" w:hAnsi="Arial Unicode MS" w:cs="Arial Unicode MS"/>
                <w:sz w:val="24"/>
              </w:rPr>
              <w:t xml:space="preserve"> </w:t>
            </w:r>
          </w:p>
          <w:p w:rsidR="00000000" w:rsidRDefault="00583DE1">
            <w:pPr>
              <w:spacing w:after="0" w:line="240" w:lineRule="auto"/>
              <w:ind w:right="1107"/>
            </w:pPr>
            <w:r>
              <w:rPr>
                <w:rFonts w:ascii="Times New Roman" w:eastAsia="Times New Roman" w:hAnsi="Times New Roman" w:cs="Times New Roman"/>
                <w:color w:val="FF00FF"/>
                <w:sz w:val="24"/>
              </w:rPr>
              <w:t>(To organize introductions, consider using a geographical approach, i.e.</w:t>
            </w:r>
            <w:r>
              <w:rPr>
                <w:rFonts w:ascii="Times New Roman" w:eastAsia="Times New Roman" w:hAnsi="Times New Roman" w:cs="Times New Roman"/>
                <w:color w:val="FF00FF"/>
                <w:sz w:val="24"/>
              </w:rPr>
              <w:t>,</w:t>
            </w:r>
            <w:r>
              <w:rPr>
                <w:rFonts w:ascii="Arial Unicode MS" w:eastAsia="Arial Unicode MS" w:hAnsi="Arial Unicode MS" w:cs="Arial Unicode MS"/>
                <w:sz w:val="24"/>
              </w:rPr>
              <w:t xml:space="preserve"> </w:t>
            </w:r>
            <w:r>
              <w:rPr>
                <w:rFonts w:ascii="Times New Roman" w:eastAsia="Times New Roman" w:hAnsi="Times New Roman" w:cs="Times New Roman"/>
                <w:color w:val="FF00FF"/>
                <w:sz w:val="24"/>
              </w:rPr>
              <w:t>Start on the West Coast and move east.)</w:t>
            </w:r>
            <w:r>
              <w:rPr>
                <w:rFonts w:ascii="Arial Unicode MS" w:eastAsia="Arial Unicode MS" w:hAnsi="Arial Unicode MS" w:cs="Arial Unicode MS"/>
                <w:sz w:val="24"/>
              </w:rPr>
              <w:t xml:space="preserve"> </w:t>
            </w:r>
          </w:p>
        </w:tc>
      </w:tr>
      <w:tr w:rsidR="00000000">
        <w:trPr>
          <w:trHeight w:val="1241"/>
        </w:trPr>
        <w:tc>
          <w:tcPr>
            <w:tcW w:w="2748" w:type="dxa"/>
            <w:tcBorders>
              <w:top w:val="single" w:sz="6" w:space="0" w:color="000000"/>
              <w:left w:val="single" w:sz="6" w:space="0" w:color="000000"/>
              <w:bottom w:val="single" w:sz="6" w:space="0" w:color="000000"/>
              <w:right w:val="single" w:sz="6" w:space="0" w:color="000000"/>
            </w:tcBorders>
          </w:tcPr>
          <w:p w:rsidR="00000000" w:rsidRDefault="00583DE1">
            <w:pPr>
              <w:spacing w:after="0" w:line="240" w:lineRule="auto"/>
              <w:jc w:val="both"/>
            </w:pPr>
            <w:r>
              <w:rPr>
                <w:rFonts w:ascii="Arial Unicode MS" w:eastAsia="Arial Unicode MS" w:hAnsi="Arial Unicode MS" w:cs="Arial Unicode MS"/>
                <w:sz w:val="48"/>
              </w:rPr>
              <w:t xml:space="preserve">READINGS </w:t>
            </w:r>
          </w:p>
        </w:tc>
        <w:tc>
          <w:tcPr>
            <w:tcW w:w="8678" w:type="dxa"/>
            <w:tcBorders>
              <w:top w:val="single" w:sz="6" w:space="0" w:color="000000"/>
              <w:left w:val="single" w:sz="6" w:space="0" w:color="000000"/>
              <w:bottom w:val="single" w:sz="6" w:space="0" w:color="000000"/>
              <w:right w:val="single" w:sz="6" w:space="0" w:color="000000"/>
            </w:tcBorders>
          </w:tcPr>
          <w:p w:rsidR="00000000" w:rsidRDefault="00583DE1">
            <w:pPr>
              <w:spacing w:after="0" w:line="240" w:lineRule="auto"/>
              <w:ind w:right="79"/>
            </w:pPr>
            <w:r>
              <w:rPr>
                <w:rFonts w:ascii="Times New Roman" w:eastAsia="Times New Roman" w:hAnsi="Times New Roman" w:cs="Times New Roman"/>
                <w:sz w:val="24"/>
              </w:rPr>
              <w:t>At the moderator’s choice we read the Step of the month from the SAA Green Book, Voices of Recovery, AA Big Book, AA 12&amp;12, Hope &amp; Recovery, and Answers in the Heart.  Tonight we will be reading from __</w:t>
            </w:r>
            <w:r>
              <w:rPr>
                <w:rFonts w:ascii="Times New Roman" w:eastAsia="Times New Roman" w:hAnsi="Times New Roman" w:cs="Times New Roman"/>
                <w:sz w:val="24"/>
              </w:rPr>
              <w:t>________, I will begin reading and pass it along.</w:t>
            </w:r>
          </w:p>
        </w:tc>
      </w:tr>
      <w:tr w:rsidR="00000000">
        <w:trPr>
          <w:trHeight w:val="1819"/>
        </w:trPr>
        <w:tc>
          <w:tcPr>
            <w:tcW w:w="2748" w:type="dxa"/>
            <w:tcBorders>
              <w:top w:val="single" w:sz="6" w:space="0" w:color="000000"/>
              <w:left w:val="single" w:sz="6" w:space="0" w:color="000000"/>
              <w:bottom w:val="single" w:sz="6" w:space="0" w:color="000000"/>
              <w:right w:val="single" w:sz="6" w:space="0" w:color="000000"/>
            </w:tcBorders>
          </w:tcPr>
          <w:p w:rsidR="00000000" w:rsidRDefault="00583DE1">
            <w:pPr>
              <w:spacing w:after="0" w:line="240" w:lineRule="auto"/>
            </w:pPr>
            <w:r>
              <w:rPr>
                <w:rFonts w:ascii="Arial" w:eastAsia="Arial" w:hAnsi="Arial" w:cs="Arial"/>
                <w:b/>
                <w:i/>
                <w:color w:val="FF0000"/>
                <w:sz w:val="24"/>
              </w:rPr>
              <w:lastRenderedPageBreak/>
              <w:t>LATECOMERS</w:t>
            </w:r>
            <w:r>
              <w:rPr>
                <w:rFonts w:ascii="Arial Unicode MS" w:eastAsia="Arial Unicode MS" w:hAnsi="Arial Unicode MS" w:cs="Arial Unicode MS"/>
                <w:sz w:val="24"/>
              </w:rPr>
              <w:t xml:space="preserve"> </w:t>
            </w:r>
            <w:r>
              <w:rPr>
                <w:rFonts w:ascii="Arial" w:eastAsia="Arial" w:hAnsi="Arial" w:cs="Arial"/>
                <w:b/>
                <w:i/>
                <w:color w:val="FF0000"/>
                <w:sz w:val="24"/>
              </w:rPr>
              <w:t>DISCUSSION</w:t>
            </w:r>
            <w:r>
              <w:rPr>
                <w:rFonts w:ascii="Arial Unicode MS" w:eastAsia="Arial Unicode MS" w:hAnsi="Arial Unicode MS" w:cs="Arial Unicode MS"/>
                <w:sz w:val="24"/>
              </w:rPr>
              <w:t xml:space="preserve"> </w:t>
            </w:r>
          </w:p>
        </w:tc>
        <w:tc>
          <w:tcPr>
            <w:tcW w:w="8678" w:type="dxa"/>
            <w:tcBorders>
              <w:top w:val="single" w:sz="6" w:space="0" w:color="000000"/>
              <w:left w:val="single" w:sz="6" w:space="0" w:color="000000"/>
              <w:bottom w:val="single" w:sz="6" w:space="0" w:color="000000"/>
              <w:right w:val="single" w:sz="6" w:space="0" w:color="000000"/>
            </w:tcBorders>
          </w:tcPr>
          <w:p w:rsidR="00000000" w:rsidRDefault="00583DE1">
            <w:pPr>
              <w:spacing w:after="43" w:line="237" w:lineRule="auto"/>
            </w:pPr>
            <w:r>
              <w:rPr>
                <w:rFonts w:ascii="Times New Roman" w:eastAsia="Times New Roman" w:hAnsi="Times New Roman" w:cs="Times New Roman"/>
                <w:sz w:val="20"/>
              </w:rPr>
              <w:t xml:space="preserve">It is now time for anyone that arrived during the reading to introduce him or herself. Please identify yourself by first name and geographic location only. </w:t>
            </w:r>
          </w:p>
          <w:p w:rsidR="00000000" w:rsidRDefault="00583DE1">
            <w:pPr>
              <w:spacing w:after="0" w:line="240" w:lineRule="auto"/>
              <w:ind w:right="42"/>
            </w:pPr>
            <w:r>
              <w:rPr>
                <w:rFonts w:ascii="Times New Roman" w:eastAsia="Times New Roman" w:hAnsi="Times New Roman" w:cs="Times New Roman"/>
                <w:b/>
                <w:sz w:val="24"/>
              </w:rPr>
              <w:t>_________________________</w:t>
            </w:r>
            <w:r>
              <w:rPr>
                <w:rFonts w:ascii="Times New Roman" w:eastAsia="Times New Roman" w:hAnsi="Times New Roman" w:cs="Times New Roman"/>
                <w:b/>
                <w:sz w:val="24"/>
              </w:rPr>
              <w:t>_______________________________________The meeting is now open for discussion</w:t>
            </w:r>
            <w:r>
              <w:rPr>
                <w:rFonts w:ascii="Times New Roman" w:eastAsia="Times New Roman" w:hAnsi="Times New Roman" w:cs="Times New Roman"/>
                <w:sz w:val="24"/>
              </w:rPr>
              <w:t xml:space="preserve">. </w:t>
            </w:r>
            <w:r>
              <w:rPr>
                <w:rFonts w:ascii="Times New Roman" w:eastAsia="Times New Roman" w:hAnsi="Times New Roman" w:cs="Times New Roman"/>
                <w:b/>
                <w:sz w:val="24"/>
              </w:rPr>
              <w:t>If you have worked this step with a sponsor, we ask that you share your experience, strength, and hope</w:t>
            </w:r>
            <w:r>
              <w:rPr>
                <w:rFonts w:ascii="Times New Roman" w:eastAsia="Times New Roman" w:hAnsi="Times New Roman" w:cs="Times New Roman"/>
                <w:sz w:val="24"/>
              </w:rPr>
              <w:t xml:space="preserve"> </w:t>
            </w:r>
            <w:r>
              <w:rPr>
                <w:rFonts w:ascii="Times New Roman" w:eastAsia="Times New Roman" w:hAnsi="Times New Roman" w:cs="Times New Roman"/>
                <w:b/>
                <w:sz w:val="24"/>
              </w:rPr>
              <w:t>in this step study meeting.</w:t>
            </w:r>
            <w:r>
              <w:rPr>
                <w:rFonts w:ascii="Times New Roman" w:eastAsia="Times New Roman" w:hAnsi="Times New Roman" w:cs="Times New Roman"/>
                <w:sz w:val="24"/>
              </w:rPr>
              <w:t xml:space="preserve"> It is appropriate to reference the reading. If</w:t>
            </w:r>
            <w:r>
              <w:rPr>
                <w:rFonts w:ascii="Times New Roman" w:eastAsia="Times New Roman" w:hAnsi="Times New Roman" w:cs="Times New Roman"/>
                <w:sz w:val="24"/>
              </w:rPr>
              <w:t xml:space="preserve"> not, please feel free to talk about the stage in your recovery that you are at.</w:t>
            </w:r>
          </w:p>
        </w:tc>
      </w:tr>
    </w:tbl>
    <w:p w:rsidR="00000000" w:rsidRDefault="00583DE1">
      <w:pPr>
        <w:spacing w:after="0"/>
        <w:ind w:left="-360" w:right="11367"/>
      </w:pPr>
    </w:p>
    <w:tbl>
      <w:tblPr>
        <w:tblW w:w="11426" w:type="dxa"/>
        <w:tblInd w:w="-120" w:type="dxa"/>
        <w:tblCellMar>
          <w:top w:w="166" w:type="dxa"/>
          <w:left w:w="120" w:type="dxa"/>
          <w:right w:w="41" w:type="dxa"/>
        </w:tblCellMar>
        <w:tblLook w:val="04A0"/>
      </w:tblPr>
      <w:tblGrid>
        <w:gridCol w:w="2748"/>
        <w:gridCol w:w="8678"/>
      </w:tblGrid>
      <w:tr w:rsidR="00000000">
        <w:trPr>
          <w:trHeight w:val="4159"/>
        </w:trPr>
        <w:tc>
          <w:tcPr>
            <w:tcW w:w="2748" w:type="dxa"/>
            <w:tcBorders>
              <w:top w:val="single" w:sz="6" w:space="0" w:color="000000"/>
              <w:left w:val="single" w:sz="6" w:space="0" w:color="000000"/>
              <w:bottom w:val="single" w:sz="6" w:space="0" w:color="000000"/>
              <w:right w:val="single" w:sz="6" w:space="0" w:color="000000"/>
            </w:tcBorders>
          </w:tcPr>
          <w:p w:rsidR="00000000" w:rsidRDefault="00583DE1">
            <w:pPr>
              <w:spacing w:after="0" w:line="240" w:lineRule="auto"/>
            </w:pPr>
            <w:r>
              <w:rPr>
                <w:rFonts w:ascii="Arial" w:eastAsia="Arial" w:hAnsi="Arial" w:cs="Arial"/>
                <w:b/>
                <w:i/>
                <w:color w:val="FF0000"/>
                <w:sz w:val="24"/>
              </w:rPr>
              <w:t>BOUNDARIES</w:t>
            </w:r>
          </w:p>
        </w:tc>
        <w:tc>
          <w:tcPr>
            <w:tcW w:w="8678" w:type="dxa"/>
            <w:tcBorders>
              <w:top w:val="single" w:sz="6" w:space="0" w:color="000000"/>
              <w:left w:val="single" w:sz="6" w:space="0" w:color="000000"/>
              <w:bottom w:val="single" w:sz="6" w:space="0" w:color="000000"/>
              <w:right w:val="single" w:sz="6" w:space="0" w:color="000000"/>
            </w:tcBorders>
          </w:tcPr>
          <w:p w:rsidR="00000000" w:rsidRPr="00583DE1" w:rsidRDefault="00583DE1">
            <w:pPr>
              <w:spacing w:after="36" w:line="235" w:lineRule="auto"/>
              <w:ind w:right="12"/>
              <w:rPr>
                <w:b/>
                <w:i/>
              </w:rPr>
            </w:pPr>
            <w:r>
              <w:rPr>
                <w:rFonts w:ascii="Times New Roman" w:eastAsia="Times New Roman" w:hAnsi="Times New Roman" w:cs="Times New Roman"/>
                <w:sz w:val="24"/>
              </w:rPr>
              <w:t>To keep the meeting safe, we refrain from using profanity and describing graphic descriptions of acting out. We do not make direct comments about another person's</w:t>
            </w:r>
            <w:r>
              <w:rPr>
                <w:rFonts w:ascii="Times New Roman" w:eastAsia="Times New Roman" w:hAnsi="Times New Roman" w:cs="Times New Roman"/>
                <w:sz w:val="24"/>
              </w:rPr>
              <w:t xml:space="preserve"> share or give advice.</w:t>
            </w:r>
            <w:r>
              <w:rPr>
                <w:rFonts w:ascii="Times New Roman" w:eastAsia="Times New Roman" w:hAnsi="Times New Roman" w:cs="Times New Roman"/>
                <w:color w:val="auto"/>
                <w:sz w:val="24"/>
              </w:rPr>
              <w:t xml:space="preserve"> Please avoid mentioning the name of a book, movie, treatment center or religious quotations from outside sources</w:t>
            </w:r>
            <w:r>
              <w:rPr>
                <w:rFonts w:ascii="Times New Roman" w:eastAsia="Times New Roman" w:hAnsi="Times New Roman" w:cs="Times New Roman"/>
                <w:color w:val="auto"/>
                <w:sz w:val="24"/>
              </w:rPr>
              <w:t>,</w:t>
            </w:r>
            <w:r>
              <w:rPr>
                <w:rFonts w:ascii="Times New Roman" w:eastAsia="Times New Roman" w:hAnsi="Times New Roman" w:cs="Times New Roman"/>
                <w:sz w:val="24"/>
              </w:rPr>
              <w:t xml:space="preserve"> because this can be viewed by some as promotion. It is also safe to speak in “I” statements, as opposed to “you” statements. By group conscience only the moderator may interrupt a member who is speaking. </w:t>
            </w:r>
            <w:r w:rsidRPr="00583DE1">
              <w:rPr>
                <w:rFonts w:ascii="Times New Roman" w:eastAsia="Times New Roman" w:hAnsi="Times New Roman" w:cs="Times New Roman"/>
                <w:b/>
                <w:i/>
                <w:sz w:val="24"/>
              </w:rPr>
              <w:t>Moderators are reminded to address any boundary issues.</w:t>
            </w:r>
          </w:p>
          <w:p w:rsidR="00000000" w:rsidRDefault="00583DE1">
            <w:pPr>
              <w:spacing w:after="36" w:line="235" w:lineRule="auto"/>
              <w:ind w:right="12"/>
            </w:pPr>
          </w:p>
          <w:p w:rsidR="00000000" w:rsidRDefault="00583DE1">
            <w:pPr>
              <w:spacing w:after="36" w:line="235" w:lineRule="auto"/>
              <w:ind w:right="12"/>
              <w:rPr>
                <w:rFonts w:ascii="Times New Roman" w:eastAsia="Times New Roman" w:hAnsi="Times New Roman" w:cs="Times New Roman"/>
                <w:sz w:val="24"/>
              </w:rPr>
            </w:pPr>
            <w:r>
              <w:rPr>
                <w:rFonts w:ascii="Times New Roman" w:eastAsia="Times New Roman" w:hAnsi="Times New Roman" w:cs="Times New Roman"/>
                <w:sz w:val="24"/>
              </w:rPr>
              <w:t>We invite Newcomers to st</w:t>
            </w:r>
            <w:r>
              <w:rPr>
                <w:rFonts w:ascii="Times New Roman" w:eastAsia="Times New Roman" w:hAnsi="Times New Roman" w:cs="Times New Roman"/>
                <w:sz w:val="24"/>
              </w:rPr>
              <w:t>ay around for fellowship at the end of the meeting where we can get to know you, exchange contact information, and invite you to ask questions. Our focus is making you feel welcome and acknowledge the courage it took getting here.</w:t>
            </w:r>
          </w:p>
          <w:p w:rsidR="00000000" w:rsidRDefault="00583DE1">
            <w:pPr>
              <w:spacing w:after="36" w:line="235" w:lineRule="auto"/>
              <w:ind w:right="12"/>
            </w:pPr>
          </w:p>
          <w:p w:rsidR="00000000" w:rsidRDefault="00583DE1">
            <w:pPr>
              <w:spacing w:after="0" w:line="240" w:lineRule="auto"/>
            </w:pPr>
            <w:r>
              <w:rPr>
                <w:rFonts w:ascii="Times New Roman" w:eastAsia="Times New Roman" w:hAnsi="Times New Roman" w:cs="Times New Roman"/>
                <w:sz w:val="24"/>
              </w:rPr>
              <w:t>We have _______ people o</w:t>
            </w:r>
            <w:r>
              <w:rPr>
                <w:rFonts w:ascii="Times New Roman" w:eastAsia="Times New Roman" w:hAnsi="Times New Roman" w:cs="Times New Roman"/>
                <w:sz w:val="24"/>
              </w:rPr>
              <w:t>n the meeting. So please keep your shares to about ____________ minutes. I will help moderate. Who would like to begin?</w:t>
            </w:r>
            <w:r>
              <w:rPr>
                <w:rFonts w:ascii="Arial Unicode MS" w:eastAsia="Arial Unicode MS" w:hAnsi="Arial Unicode MS" w:cs="Arial Unicode MS"/>
                <w:sz w:val="24"/>
              </w:rPr>
              <w:t xml:space="preserve"> </w:t>
            </w:r>
          </w:p>
        </w:tc>
      </w:tr>
      <w:tr w:rsidR="00000000">
        <w:trPr>
          <w:trHeight w:val="1358"/>
        </w:trPr>
        <w:tc>
          <w:tcPr>
            <w:tcW w:w="2748" w:type="dxa"/>
            <w:tcBorders>
              <w:top w:val="single" w:sz="6" w:space="0" w:color="000000"/>
              <w:left w:val="single" w:sz="6" w:space="0" w:color="000000"/>
              <w:bottom w:val="single" w:sz="6" w:space="0" w:color="000000"/>
              <w:right w:val="single" w:sz="6" w:space="0" w:color="000000"/>
            </w:tcBorders>
          </w:tcPr>
          <w:p w:rsidR="00000000" w:rsidRDefault="00583DE1">
            <w:pPr>
              <w:spacing w:after="0" w:line="240" w:lineRule="auto"/>
            </w:pPr>
            <w:r>
              <w:rPr>
                <w:rFonts w:ascii="Arial" w:eastAsia="Arial" w:hAnsi="Arial" w:cs="Arial"/>
                <w:b/>
                <w:i/>
                <w:color w:val="FF0000"/>
                <w:sz w:val="24"/>
              </w:rPr>
              <w:t>ANONYMITY</w:t>
            </w:r>
            <w:r>
              <w:rPr>
                <w:rFonts w:ascii="Arial Unicode MS" w:eastAsia="Arial Unicode MS" w:hAnsi="Arial Unicode MS" w:cs="Arial Unicode MS"/>
                <w:sz w:val="24"/>
              </w:rPr>
              <w:t xml:space="preserve"> </w:t>
            </w:r>
          </w:p>
        </w:tc>
        <w:tc>
          <w:tcPr>
            <w:tcW w:w="8678" w:type="dxa"/>
            <w:tcBorders>
              <w:top w:val="single" w:sz="6" w:space="0" w:color="000000"/>
              <w:left w:val="single" w:sz="6" w:space="0" w:color="000000"/>
              <w:bottom w:val="single" w:sz="6" w:space="0" w:color="000000"/>
              <w:right w:val="single" w:sz="6" w:space="0" w:color="000000"/>
            </w:tcBorders>
          </w:tcPr>
          <w:p w:rsidR="00000000" w:rsidRDefault="00583DE1">
            <w:pPr>
              <w:spacing w:after="0" w:line="240" w:lineRule="auto"/>
            </w:pPr>
            <w:r>
              <w:rPr>
                <w:rFonts w:ascii="Times New Roman" w:eastAsia="Times New Roman" w:hAnsi="Times New Roman" w:cs="Times New Roman"/>
                <w:sz w:val="24"/>
              </w:rPr>
              <w:t xml:space="preserve">As a gentle reminder for all of us, anonymity is the spiritual foundation of all our traditions. What you heard was spoken </w:t>
            </w:r>
            <w:r>
              <w:rPr>
                <w:rFonts w:ascii="Times New Roman" w:eastAsia="Times New Roman" w:hAnsi="Times New Roman" w:cs="Times New Roman"/>
                <w:sz w:val="24"/>
              </w:rPr>
              <w:t xml:space="preserve">in confidence and should be treated as confidential. Please keep the things you heard here in the confines of your mind. Carry no gossip and always remember to </w:t>
            </w:r>
            <w:r>
              <w:rPr>
                <w:rFonts w:ascii="Times New Roman" w:eastAsia="Times New Roman" w:hAnsi="Times New Roman" w:cs="Times New Roman"/>
                <w:b/>
                <w:i/>
                <w:color w:val="0000FF"/>
                <w:sz w:val="24"/>
              </w:rPr>
              <w:t>place principles before</w:t>
            </w:r>
            <w:r>
              <w:rPr>
                <w:rFonts w:ascii="Times New Roman" w:eastAsia="Times New Roman" w:hAnsi="Times New Roman" w:cs="Times New Roman"/>
                <w:i/>
                <w:color w:val="0000FF"/>
                <w:sz w:val="24"/>
              </w:rPr>
              <w:t xml:space="preserve"> </w:t>
            </w:r>
            <w:r>
              <w:rPr>
                <w:rFonts w:ascii="Times New Roman" w:eastAsia="Times New Roman" w:hAnsi="Times New Roman" w:cs="Times New Roman"/>
                <w:b/>
                <w:color w:val="0000FF"/>
                <w:sz w:val="24"/>
              </w:rPr>
              <w:t>personalities</w:t>
            </w:r>
            <w:r>
              <w:rPr>
                <w:rFonts w:ascii="Times New Roman" w:eastAsia="Times New Roman" w:hAnsi="Times New Roman" w:cs="Times New Roman"/>
                <w:color w:val="0000FF"/>
                <w:sz w:val="24"/>
              </w:rPr>
              <w:t>.</w:t>
            </w:r>
            <w:r>
              <w:rPr>
                <w:rFonts w:ascii="Times New Roman" w:eastAsia="Times New Roman" w:hAnsi="Times New Roman" w:cs="Times New Roman"/>
                <w:sz w:val="24"/>
              </w:rPr>
              <w:t xml:space="preserve"> </w:t>
            </w:r>
            <w:r>
              <w:rPr>
                <w:rFonts w:ascii="Arial Unicode MS" w:eastAsia="Arial Unicode MS" w:hAnsi="Arial Unicode MS" w:cs="Arial Unicode MS"/>
                <w:sz w:val="24"/>
              </w:rPr>
              <w:t xml:space="preserve"> </w:t>
            </w:r>
          </w:p>
        </w:tc>
      </w:tr>
      <w:tr w:rsidR="00000000">
        <w:trPr>
          <w:trHeight w:val="965"/>
        </w:trPr>
        <w:tc>
          <w:tcPr>
            <w:tcW w:w="2748" w:type="dxa"/>
            <w:tcBorders>
              <w:top w:val="single" w:sz="6" w:space="0" w:color="000000"/>
              <w:left w:val="single" w:sz="6" w:space="0" w:color="000000"/>
              <w:bottom w:val="single" w:sz="6" w:space="0" w:color="000000"/>
              <w:right w:val="single" w:sz="6" w:space="0" w:color="000000"/>
            </w:tcBorders>
          </w:tcPr>
          <w:p w:rsidR="00000000" w:rsidRDefault="00583DE1">
            <w:pPr>
              <w:spacing w:after="0" w:line="240" w:lineRule="auto"/>
              <w:ind w:right="200"/>
            </w:pPr>
            <w:r>
              <w:rPr>
                <w:rFonts w:ascii="Arial" w:eastAsia="Arial" w:hAnsi="Arial" w:cs="Arial"/>
                <w:b/>
                <w:i/>
                <w:color w:val="FF0000"/>
                <w:sz w:val="24"/>
              </w:rPr>
              <w:t>OTTAWA PROMISES</w:t>
            </w:r>
            <w:r>
              <w:rPr>
                <w:rFonts w:ascii="Arial Unicode MS" w:eastAsia="Arial Unicode MS" w:hAnsi="Arial Unicode MS" w:cs="Arial Unicode MS"/>
                <w:sz w:val="24"/>
              </w:rPr>
              <w:t xml:space="preserve"> </w:t>
            </w:r>
          </w:p>
        </w:tc>
        <w:tc>
          <w:tcPr>
            <w:tcW w:w="8678" w:type="dxa"/>
            <w:tcBorders>
              <w:top w:val="single" w:sz="6" w:space="0" w:color="000000"/>
              <w:left w:val="single" w:sz="6" w:space="0" w:color="000000"/>
              <w:bottom w:val="single" w:sz="6" w:space="0" w:color="000000"/>
              <w:right w:val="single" w:sz="6" w:space="0" w:color="000000"/>
            </w:tcBorders>
          </w:tcPr>
          <w:p w:rsidR="00000000" w:rsidRDefault="00583DE1">
            <w:pPr>
              <w:spacing w:after="0" w:line="240" w:lineRule="auto"/>
            </w:pPr>
            <w:r>
              <w:rPr>
                <w:rFonts w:ascii="Times New Roman" w:eastAsia="Times New Roman" w:hAnsi="Times New Roman" w:cs="Times New Roman"/>
                <w:sz w:val="24"/>
              </w:rPr>
              <w:t>Our Promises have been inspired by ou</w:t>
            </w:r>
            <w:r>
              <w:rPr>
                <w:rFonts w:ascii="Times New Roman" w:eastAsia="Times New Roman" w:hAnsi="Times New Roman" w:cs="Times New Roman"/>
                <w:sz w:val="24"/>
              </w:rPr>
              <w:t>r own experiences of recovery and by messages of hope from our fellowship. I would like to ask (Name)................ to read them, please.</w:t>
            </w:r>
            <w:r>
              <w:rPr>
                <w:rFonts w:ascii="Arial Unicode MS" w:eastAsia="Arial Unicode MS" w:hAnsi="Arial Unicode MS" w:cs="Arial Unicode MS"/>
                <w:sz w:val="24"/>
              </w:rPr>
              <w:t xml:space="preserve"> </w:t>
            </w:r>
          </w:p>
        </w:tc>
      </w:tr>
      <w:tr w:rsidR="00000000">
        <w:trPr>
          <w:trHeight w:val="2738"/>
        </w:trPr>
        <w:tc>
          <w:tcPr>
            <w:tcW w:w="2748" w:type="dxa"/>
            <w:tcBorders>
              <w:top w:val="single" w:sz="6" w:space="0" w:color="000000"/>
              <w:left w:val="single" w:sz="6" w:space="0" w:color="000000"/>
              <w:bottom w:val="single" w:sz="6" w:space="0" w:color="000000"/>
              <w:right w:val="single" w:sz="6" w:space="0" w:color="000000"/>
            </w:tcBorders>
          </w:tcPr>
          <w:p w:rsidR="00000000" w:rsidRDefault="00583DE1">
            <w:pPr>
              <w:spacing w:after="0" w:line="240" w:lineRule="auto"/>
            </w:pPr>
            <w:r>
              <w:rPr>
                <w:rFonts w:ascii="Arial" w:eastAsia="Arial" w:hAnsi="Arial" w:cs="Arial"/>
                <w:b/>
                <w:i/>
                <w:color w:val="FF0000"/>
                <w:sz w:val="24"/>
              </w:rPr>
              <w:t>SEVENTH</w:t>
            </w:r>
            <w:r>
              <w:rPr>
                <w:rFonts w:ascii="Arial Unicode MS" w:eastAsia="Arial Unicode MS" w:hAnsi="Arial Unicode MS" w:cs="Arial Unicode MS"/>
                <w:sz w:val="24"/>
              </w:rPr>
              <w:t xml:space="preserve"> </w:t>
            </w:r>
          </w:p>
          <w:p w:rsidR="00000000" w:rsidRDefault="00583DE1">
            <w:pPr>
              <w:spacing w:after="0" w:line="240" w:lineRule="auto"/>
            </w:pPr>
            <w:r>
              <w:rPr>
                <w:rFonts w:ascii="Arial" w:eastAsia="Arial" w:hAnsi="Arial" w:cs="Arial"/>
                <w:b/>
                <w:i/>
                <w:color w:val="FF0000"/>
                <w:sz w:val="24"/>
              </w:rPr>
              <w:t>TRADITION</w:t>
            </w:r>
            <w:r>
              <w:rPr>
                <w:rFonts w:ascii="Arial Unicode MS" w:eastAsia="Arial Unicode MS" w:hAnsi="Arial Unicode MS" w:cs="Arial Unicode MS"/>
                <w:sz w:val="24"/>
              </w:rPr>
              <w:t xml:space="preserve"> </w:t>
            </w:r>
          </w:p>
          <w:p w:rsidR="00000000" w:rsidRDefault="00583DE1">
            <w:pPr>
              <w:spacing w:after="0" w:line="240" w:lineRule="auto"/>
            </w:pPr>
            <w:r>
              <w:rPr>
                <w:rFonts w:ascii="Arial" w:eastAsia="Arial" w:hAnsi="Arial" w:cs="Arial"/>
                <w:b/>
                <w:i/>
                <w:color w:val="FF0000"/>
                <w:sz w:val="24"/>
              </w:rPr>
              <w:t>WEB ADDRESS</w:t>
            </w:r>
            <w:r>
              <w:rPr>
                <w:rFonts w:ascii="Arial Unicode MS" w:eastAsia="Arial Unicode MS" w:hAnsi="Arial Unicode MS" w:cs="Arial Unicode MS"/>
                <w:sz w:val="24"/>
              </w:rPr>
              <w:t xml:space="preserve"> </w:t>
            </w:r>
          </w:p>
        </w:tc>
        <w:tc>
          <w:tcPr>
            <w:tcW w:w="8678" w:type="dxa"/>
            <w:tcBorders>
              <w:top w:val="single" w:sz="6" w:space="0" w:color="000000"/>
              <w:left w:val="single" w:sz="6" w:space="0" w:color="000000"/>
              <w:bottom w:val="single" w:sz="6" w:space="0" w:color="000000"/>
              <w:right w:val="single" w:sz="6" w:space="0" w:color="000000"/>
            </w:tcBorders>
          </w:tcPr>
          <w:p w:rsidR="00000000" w:rsidRDefault="00583DE1">
            <w:pPr>
              <w:spacing w:after="0" w:line="217" w:lineRule="auto"/>
              <w:ind w:right="25"/>
              <w:rPr>
                <w:rFonts w:ascii="Times New Roman" w:hAnsi="Times New Roman" w:cs="Times New Roman"/>
                <w:sz w:val="24"/>
                <w:szCs w:val="24"/>
              </w:rPr>
            </w:pPr>
            <w:r>
              <w:rPr>
                <w:rFonts w:ascii="Times New Roman" w:eastAsia="Arial" w:hAnsi="Times New Roman" w:cs="Times New Roman"/>
                <w:sz w:val="24"/>
                <w:szCs w:val="24"/>
              </w:rPr>
              <w:t>Now is the time for the 7th</w:t>
            </w:r>
            <w:r>
              <w:rPr>
                <w:rFonts w:ascii="Times New Roman" w:eastAsia="Times New Roman" w:hAnsi="Times New Roman" w:cs="Times New Roman"/>
                <w:sz w:val="24"/>
                <w:szCs w:val="24"/>
              </w:rPr>
              <w:t xml:space="preserve"> </w:t>
            </w:r>
            <w:r>
              <w:rPr>
                <w:rFonts w:ascii="Times New Roman" w:eastAsia="Arial" w:hAnsi="Times New Roman" w:cs="Times New Roman"/>
                <w:sz w:val="24"/>
                <w:szCs w:val="24"/>
              </w:rPr>
              <w:t>Tradition. The Seventh Tradition states that "every g</w:t>
            </w:r>
            <w:r>
              <w:rPr>
                <w:rFonts w:ascii="Times New Roman" w:eastAsia="Arial" w:hAnsi="Times New Roman" w:cs="Times New Roman"/>
                <w:sz w:val="24"/>
                <w:szCs w:val="24"/>
              </w:rPr>
              <w:t xml:space="preserve">roup ought to be fully self-supporting, declining outside contributions." You can make donations by check by mailing a check to Telemeeting Intergroup at: </w:t>
            </w:r>
            <w:r>
              <w:rPr>
                <w:rFonts w:ascii="Times New Roman" w:eastAsia="Arial Unicode MS" w:hAnsi="Times New Roman" w:cs="Times New Roman"/>
                <w:sz w:val="24"/>
                <w:szCs w:val="24"/>
              </w:rPr>
              <w:t xml:space="preserve"> </w:t>
            </w:r>
            <w:r>
              <w:rPr>
                <w:rFonts w:ascii="Times New Roman" w:eastAsia="Arial" w:hAnsi="Times New Roman" w:cs="Times New Roman"/>
                <w:sz w:val="24"/>
                <w:szCs w:val="24"/>
              </w:rPr>
              <w:t xml:space="preserve">Telemeeting Intergroup </w:t>
            </w:r>
            <w:r>
              <w:rPr>
                <w:rFonts w:ascii="Times New Roman" w:eastAsia="Arial Unicode MS" w:hAnsi="Times New Roman" w:cs="Times New Roman"/>
                <w:sz w:val="24"/>
                <w:szCs w:val="24"/>
              </w:rPr>
              <w:t xml:space="preserve"> </w:t>
            </w:r>
          </w:p>
          <w:p w:rsidR="00000000" w:rsidRDefault="00583DE1">
            <w:pPr>
              <w:spacing w:after="0" w:line="240" w:lineRule="auto"/>
              <w:rPr>
                <w:rFonts w:ascii="Times New Roman" w:hAnsi="Times New Roman" w:cs="Times New Roman"/>
                <w:sz w:val="24"/>
                <w:szCs w:val="24"/>
              </w:rPr>
            </w:pPr>
            <w:r>
              <w:rPr>
                <w:rFonts w:ascii="Times New Roman" w:eastAsia="Arial" w:hAnsi="Times New Roman" w:cs="Times New Roman"/>
                <w:sz w:val="24"/>
                <w:szCs w:val="24"/>
              </w:rPr>
              <w:t>PO Box 62</w:t>
            </w:r>
            <w:r>
              <w:rPr>
                <w:rFonts w:ascii="Times New Roman" w:eastAsia="Arial" w:hAnsi="Times New Roman" w:cs="Times New Roman"/>
                <w:sz w:val="24"/>
                <w:szCs w:val="24"/>
              </w:rPr>
              <w:t xml:space="preserve"> </w:t>
            </w:r>
            <w:r>
              <w:rPr>
                <w:rFonts w:ascii="Times New Roman" w:eastAsia="Arial Unicode MS" w:hAnsi="Times New Roman" w:cs="Times New Roman"/>
                <w:sz w:val="24"/>
                <w:szCs w:val="24"/>
              </w:rPr>
              <w:t xml:space="preserve"> </w:t>
            </w:r>
          </w:p>
          <w:p w:rsidR="00000000" w:rsidRDefault="00583DE1">
            <w:pPr>
              <w:spacing w:after="0" w:line="240" w:lineRule="auto"/>
              <w:rPr>
                <w:rFonts w:ascii="Times New Roman" w:hAnsi="Times New Roman" w:cs="Times New Roman"/>
                <w:sz w:val="24"/>
                <w:szCs w:val="24"/>
              </w:rPr>
            </w:pPr>
            <w:r>
              <w:rPr>
                <w:rFonts w:ascii="Times New Roman" w:eastAsia="Arial" w:hAnsi="Times New Roman" w:cs="Times New Roman"/>
                <w:sz w:val="24"/>
                <w:szCs w:val="24"/>
              </w:rPr>
              <w:t>Windsor, CO 80550</w:t>
            </w:r>
            <w:r>
              <w:rPr>
                <w:rFonts w:ascii="Times New Roman" w:eastAsia="Arial" w:hAnsi="Times New Roman" w:cs="Times New Roman"/>
                <w:sz w:val="24"/>
                <w:szCs w:val="24"/>
              </w:rPr>
              <w:t xml:space="preserve"> </w:t>
            </w:r>
            <w:r>
              <w:rPr>
                <w:rFonts w:ascii="Times New Roman" w:eastAsia="Arial Unicode MS" w:hAnsi="Times New Roman" w:cs="Times New Roman"/>
                <w:sz w:val="24"/>
                <w:szCs w:val="24"/>
              </w:rPr>
              <w:t xml:space="preserve"> </w:t>
            </w:r>
          </w:p>
          <w:p w:rsidR="00000000" w:rsidRDefault="00583DE1">
            <w:pPr>
              <w:spacing w:after="0" w:line="240" w:lineRule="auto"/>
            </w:pPr>
            <w:r>
              <w:rPr>
                <w:rFonts w:ascii="Times New Roman" w:eastAsia="Arial" w:hAnsi="Times New Roman" w:cs="Times New Roman"/>
                <w:sz w:val="24"/>
                <w:szCs w:val="24"/>
              </w:rPr>
              <w:t xml:space="preserve">Or you can donate via PayPal at </w:t>
            </w:r>
            <w:r>
              <w:rPr>
                <w:rFonts w:ascii="Times New Roman" w:eastAsia="Arial" w:hAnsi="Times New Roman" w:cs="Times New Roman"/>
                <w:color w:val="0000FF"/>
                <w:sz w:val="24"/>
                <w:szCs w:val="24"/>
                <w:u w:val="single" w:color="0000FF"/>
              </w:rPr>
              <w:t>saata</w:t>
            </w:r>
            <w:r>
              <w:rPr>
                <w:rFonts w:ascii="Times New Roman" w:eastAsia="Arial" w:hAnsi="Times New Roman" w:cs="Times New Roman"/>
                <w:color w:val="0000FF"/>
                <w:sz w:val="24"/>
                <w:szCs w:val="24"/>
                <w:u w:val="single" w:color="0000FF"/>
              </w:rPr>
              <w:t>lk.info</w:t>
            </w:r>
            <w:r>
              <w:rPr>
                <w:rFonts w:ascii="Times New Roman" w:eastAsia="Arial" w:hAnsi="Times New Roman" w:cs="Times New Roman"/>
                <w:sz w:val="24"/>
                <w:szCs w:val="24"/>
              </w:rPr>
              <w:t>. The Telemeeting Intergroup supports all of the telemeetings, and all excess funds are sent to the SAA ISO office.</w:t>
            </w:r>
            <w:r>
              <w:rPr>
                <w:rFonts w:ascii="Arial Unicode MS" w:eastAsia="Arial Unicode MS" w:hAnsi="Arial Unicode MS" w:cs="Arial Unicode MS"/>
                <w:sz w:val="24"/>
              </w:rPr>
              <w:t xml:space="preserve"> </w:t>
            </w:r>
          </w:p>
        </w:tc>
      </w:tr>
      <w:tr w:rsidR="00000000">
        <w:trPr>
          <w:trHeight w:val="6096"/>
        </w:trPr>
        <w:tc>
          <w:tcPr>
            <w:tcW w:w="2748" w:type="dxa"/>
            <w:tcBorders>
              <w:top w:val="single" w:sz="6" w:space="0" w:color="000000"/>
              <w:left w:val="single" w:sz="6" w:space="0" w:color="000000"/>
              <w:bottom w:val="single" w:sz="6" w:space="0" w:color="000000"/>
              <w:right w:val="single" w:sz="6" w:space="0" w:color="000000"/>
            </w:tcBorders>
          </w:tcPr>
          <w:p w:rsidR="00000000" w:rsidRDefault="00583DE1">
            <w:pPr>
              <w:spacing w:after="0" w:line="240" w:lineRule="auto"/>
            </w:pPr>
            <w:r>
              <w:rPr>
                <w:rFonts w:ascii="Arial" w:eastAsia="Arial" w:hAnsi="Arial" w:cs="Arial"/>
                <w:b/>
                <w:i/>
                <w:color w:val="FF0000"/>
                <w:sz w:val="24"/>
              </w:rPr>
              <w:lastRenderedPageBreak/>
              <w:t>ANNOUNCEMENT</w:t>
            </w:r>
            <w:r>
              <w:rPr>
                <w:rFonts w:ascii="Arial Unicode MS" w:eastAsia="Arial Unicode MS" w:hAnsi="Arial Unicode MS" w:cs="Arial Unicode MS"/>
                <w:sz w:val="24"/>
              </w:rPr>
              <w:t xml:space="preserve"> </w:t>
            </w:r>
          </w:p>
        </w:tc>
        <w:tc>
          <w:tcPr>
            <w:tcW w:w="8678" w:type="dxa"/>
            <w:tcBorders>
              <w:top w:val="single" w:sz="6" w:space="0" w:color="000000"/>
              <w:left w:val="single" w:sz="6" w:space="0" w:color="000000"/>
              <w:bottom w:val="single" w:sz="6" w:space="0" w:color="000000"/>
              <w:right w:val="single" w:sz="6" w:space="0" w:color="000000"/>
            </w:tcBorders>
          </w:tcPr>
          <w:p w:rsidR="00000000" w:rsidRDefault="00583DE1">
            <w:pPr>
              <w:spacing w:after="41" w:line="236" w:lineRule="auto"/>
              <w:ind w:right="67"/>
              <w:rPr>
                <w:rFonts w:ascii="Arial Unicode MS" w:eastAsia="Arial Unicode MS" w:hAnsi="Arial Unicode MS" w:cs="Arial Unicode MS"/>
                <w:sz w:val="24"/>
              </w:rPr>
            </w:pPr>
            <w:r>
              <w:rPr>
                <w:rFonts w:ascii="Times New Roman" w:eastAsia="Times New Roman" w:hAnsi="Times New Roman" w:cs="Times New Roman"/>
                <w:sz w:val="24"/>
              </w:rPr>
              <w:t>Now is time for announcements: The first announcement is about sponsorship</w:t>
            </w:r>
            <w:r>
              <w:rPr>
                <w:rFonts w:ascii="Times New Roman" w:eastAsia="Times New Roman" w:hAnsi="Times New Roman" w:cs="Times New Roman"/>
                <w:b/>
                <w:sz w:val="24"/>
              </w:rPr>
              <w:t xml:space="preserve">. </w:t>
            </w:r>
            <w:r>
              <w:rPr>
                <w:rFonts w:ascii="Times New Roman" w:eastAsia="Times New Roman" w:hAnsi="Times New Roman" w:cs="Times New Roman"/>
                <w:b/>
                <w:i/>
                <w:sz w:val="24"/>
              </w:rPr>
              <w:t>I'll read the first two</w:t>
            </w:r>
            <w:r>
              <w:rPr>
                <w:rFonts w:ascii="Times New Roman" w:eastAsia="Times New Roman" w:hAnsi="Times New Roman" w:cs="Times New Roman"/>
                <w:b/>
                <w:sz w:val="24"/>
              </w:rPr>
              <w:t xml:space="preserve"> paragraphs</w:t>
            </w:r>
            <w:r>
              <w:rPr>
                <w:rFonts w:ascii="Times New Roman" w:eastAsia="Times New Roman" w:hAnsi="Times New Roman" w:cs="Times New Roman"/>
                <w:i/>
                <w:sz w:val="24"/>
              </w:rPr>
              <w:t xml:space="preserve"> </w:t>
            </w:r>
            <w:r>
              <w:rPr>
                <w:rFonts w:ascii="Times New Roman" w:eastAsia="Times New Roman" w:hAnsi="Times New Roman" w:cs="Times New Roman"/>
                <w:b/>
                <w:i/>
                <w:sz w:val="24"/>
              </w:rPr>
              <w:t>pertai</w:t>
            </w:r>
            <w:r>
              <w:rPr>
                <w:rFonts w:ascii="Times New Roman" w:eastAsia="Times New Roman" w:hAnsi="Times New Roman" w:cs="Times New Roman"/>
                <w:b/>
                <w:i/>
                <w:sz w:val="24"/>
              </w:rPr>
              <w:t xml:space="preserve">ning to “Sponsorship…. On page 13 of the </w:t>
            </w:r>
            <w:r>
              <w:rPr>
                <w:rFonts w:ascii="Times New Roman" w:eastAsia="Times New Roman" w:hAnsi="Times New Roman" w:cs="Times New Roman"/>
                <w:b/>
                <w:i/>
                <w:color w:val="43DD60"/>
                <w:sz w:val="24"/>
              </w:rPr>
              <w:t>SAA Green Book:</w:t>
            </w:r>
            <w:r>
              <w:rPr>
                <w:rFonts w:ascii="Times New Roman" w:eastAsia="Times New Roman" w:hAnsi="Times New Roman" w:cs="Times New Roman"/>
                <w:i/>
                <w:color w:val="00FF00"/>
                <w:sz w:val="24"/>
              </w:rPr>
              <w:t xml:space="preserve"> </w:t>
            </w:r>
            <w:r>
              <w:rPr>
                <w:rFonts w:ascii="Times New Roman" w:eastAsia="Times New Roman" w:hAnsi="Times New Roman" w:cs="Times New Roman"/>
                <w:i/>
                <w:color w:val="0000FF"/>
                <w:sz w:val="24"/>
              </w:rPr>
              <w:t>One of the most vital aspects</w:t>
            </w:r>
            <w:r>
              <w:rPr>
                <w:rFonts w:ascii="Times New Roman" w:eastAsia="Times New Roman" w:hAnsi="Times New Roman" w:cs="Times New Roman"/>
                <w:color w:val="0000FF"/>
                <w:sz w:val="24"/>
              </w:rPr>
              <w:t xml:space="preserve"> </w:t>
            </w:r>
            <w:r>
              <w:rPr>
                <w:rFonts w:ascii="Times New Roman" w:eastAsia="Times New Roman" w:hAnsi="Times New Roman" w:cs="Times New Roman"/>
                <w:i/>
                <w:color w:val="0000FF"/>
                <w:sz w:val="24"/>
              </w:rPr>
              <w:t>of the program is sponsorship. A sponsor is a person in the Fellowship who acts as a guide to working the program of SAA, A fellow addict that we can rely on for support</w:t>
            </w:r>
            <w:r>
              <w:rPr>
                <w:rFonts w:ascii="Times New Roman" w:eastAsia="Times New Roman" w:hAnsi="Times New Roman" w:cs="Times New Roman"/>
                <w:i/>
                <w:color w:val="0000FF"/>
                <w:sz w:val="24"/>
              </w:rPr>
              <w:t xml:space="preserve">. Ideally a sponsor is abstinent from addictive sexual behavior, has worked the steps, and can teach us what he or she has learned from working the program. We can learn from a sponsor's experience, struggles, successes, and mistakes. Our sponsor can help </w:t>
            </w:r>
            <w:r>
              <w:rPr>
                <w:rFonts w:ascii="Times New Roman" w:eastAsia="Times New Roman" w:hAnsi="Times New Roman" w:cs="Times New Roman"/>
                <w:i/>
                <w:color w:val="0000FF"/>
                <w:sz w:val="24"/>
              </w:rPr>
              <w:t xml:space="preserve">explain program fundamentals, such as how to define our sexual sobriety. Most Importantly, sponsors guide us through the Twelve Steps. If we feel like </w:t>
            </w:r>
            <w:r>
              <w:rPr>
                <w:rFonts w:ascii="Times New Roman" w:eastAsia="Times New Roman" w:hAnsi="Times New Roman" w:cs="Times New Roman"/>
                <w:b/>
                <w:i/>
                <w:color w:val="0000FF"/>
                <w:sz w:val="24"/>
              </w:rPr>
              <w:t>acting out</w:t>
            </w:r>
            <w:r>
              <w:rPr>
                <w:rFonts w:ascii="Times New Roman" w:eastAsia="Times New Roman" w:hAnsi="Times New Roman" w:cs="Times New Roman"/>
                <w:b/>
                <w:color w:val="0000FF"/>
                <w:sz w:val="24"/>
              </w:rPr>
              <w:t xml:space="preserve">, </w:t>
            </w:r>
            <w:r>
              <w:rPr>
                <w:rFonts w:ascii="Times New Roman" w:eastAsia="Times New Roman" w:hAnsi="Times New Roman" w:cs="Times New Roman"/>
                <w:i/>
                <w:color w:val="0000FF"/>
                <w:sz w:val="24"/>
              </w:rPr>
              <w:t>We can call our sponsor to talk about it. A sponsor can hold us accountable for our behavior.</w:t>
            </w:r>
            <w:r>
              <w:rPr>
                <w:rFonts w:ascii="Times New Roman" w:eastAsia="Times New Roman" w:hAnsi="Times New Roman" w:cs="Times New Roman"/>
                <w:i/>
                <w:color w:val="0000FF"/>
                <w:sz w:val="24"/>
              </w:rPr>
              <w:t xml:space="preserve"> If we make a commitment to attend a meeting, our sponsor can note whether we got to the meeting or not. Sponsors can tell us if they think we are at risk for relapse. They can suggest when we are not being fully honest with ourselves. Often a sponsor is t</w:t>
            </w:r>
            <w:r>
              <w:rPr>
                <w:rFonts w:ascii="Times New Roman" w:eastAsia="Times New Roman" w:hAnsi="Times New Roman" w:cs="Times New Roman"/>
                <w:i/>
                <w:color w:val="0000FF"/>
                <w:sz w:val="24"/>
              </w:rPr>
              <w:t>he person in the fellowship that knows us best.</w:t>
            </w:r>
            <w:r>
              <w:rPr>
                <w:rFonts w:ascii="Arial Unicode MS" w:eastAsia="Arial Unicode MS" w:hAnsi="Arial Unicode MS" w:cs="Arial Unicode MS"/>
                <w:sz w:val="24"/>
              </w:rPr>
              <w:t xml:space="preserve"> </w:t>
            </w:r>
          </w:p>
          <w:p w:rsidR="00000000" w:rsidRDefault="00583DE1">
            <w:pPr>
              <w:spacing w:after="41" w:line="236" w:lineRule="auto"/>
              <w:ind w:right="67"/>
              <w:rPr>
                <w:rFonts w:ascii="Arial Unicode MS" w:eastAsia="Arial Unicode MS" w:hAnsi="Arial Unicode MS" w:cs="Arial Unicode MS"/>
                <w:sz w:val="24"/>
              </w:rPr>
            </w:pPr>
          </w:p>
          <w:p w:rsidR="00000000" w:rsidRDefault="00583DE1">
            <w:pPr>
              <w:pStyle w:val="NoSpacing"/>
              <w:rPr>
                <w:rFonts w:ascii="Times New Roman" w:hAnsi="Times New Roman" w:cs="Times New Roman"/>
                <w:sz w:val="24"/>
                <w:szCs w:val="24"/>
              </w:rPr>
            </w:pPr>
            <w:r>
              <w:rPr>
                <w:rFonts w:ascii="Times New Roman" w:hAnsi="Times New Roman" w:cs="Times New Roman"/>
                <w:sz w:val="24"/>
                <w:szCs w:val="24"/>
              </w:rPr>
              <w:t>Our business meeting will be held immediately after the meeting on the last Friday of each month.</w:t>
            </w:r>
          </w:p>
          <w:p w:rsidR="00000000" w:rsidRDefault="00583DE1">
            <w:pPr>
              <w:pStyle w:val="NoSpacing"/>
              <w:rPr>
                <w:rFonts w:ascii="Times New Roman" w:hAnsi="Times New Roman" w:cs="Times New Roman"/>
                <w:sz w:val="24"/>
                <w:szCs w:val="24"/>
              </w:rPr>
            </w:pPr>
          </w:p>
          <w:p w:rsidR="00000000" w:rsidRDefault="00583DE1">
            <w:pPr>
              <w:pStyle w:val="NoSpacing"/>
            </w:pPr>
            <w:r>
              <w:rPr>
                <w:rFonts w:ascii="Times New Roman" w:hAnsi="Times New Roman" w:cs="Times New Roman"/>
                <w:sz w:val="24"/>
                <w:szCs w:val="24"/>
              </w:rPr>
              <w:t>Are there any other announcements?</w:t>
            </w:r>
          </w:p>
        </w:tc>
      </w:tr>
      <w:tr w:rsidR="00000000">
        <w:trPr>
          <w:trHeight w:val="965"/>
        </w:trPr>
        <w:tc>
          <w:tcPr>
            <w:tcW w:w="2748" w:type="dxa"/>
            <w:tcBorders>
              <w:top w:val="single" w:sz="6" w:space="0" w:color="000000"/>
              <w:left w:val="single" w:sz="6" w:space="0" w:color="000000"/>
              <w:bottom w:val="single" w:sz="6" w:space="0" w:color="000000"/>
              <w:right w:val="single" w:sz="6" w:space="0" w:color="000000"/>
            </w:tcBorders>
          </w:tcPr>
          <w:p w:rsidR="00000000" w:rsidRDefault="00583DE1">
            <w:pPr>
              <w:spacing w:after="0" w:line="240" w:lineRule="auto"/>
            </w:pPr>
            <w:r>
              <w:rPr>
                <w:rFonts w:ascii="Arial" w:eastAsia="Arial" w:hAnsi="Arial" w:cs="Arial"/>
                <w:b/>
                <w:color w:val="FF0000"/>
                <w:sz w:val="24"/>
              </w:rPr>
              <w:t>SERENITY PRAYER</w:t>
            </w:r>
            <w:r>
              <w:rPr>
                <w:rFonts w:ascii="Arial Unicode MS" w:eastAsia="Arial Unicode MS" w:hAnsi="Arial Unicode MS" w:cs="Arial Unicode MS"/>
                <w:sz w:val="24"/>
              </w:rPr>
              <w:t xml:space="preserve"> </w:t>
            </w:r>
          </w:p>
        </w:tc>
        <w:tc>
          <w:tcPr>
            <w:tcW w:w="8678" w:type="dxa"/>
            <w:tcBorders>
              <w:top w:val="single" w:sz="6" w:space="0" w:color="000000"/>
              <w:left w:val="single" w:sz="6" w:space="0" w:color="000000"/>
              <w:bottom w:val="single" w:sz="6" w:space="0" w:color="000000"/>
              <w:right w:val="single" w:sz="6" w:space="0" w:color="000000"/>
            </w:tcBorders>
          </w:tcPr>
          <w:p w:rsidR="00000000" w:rsidRDefault="00583DE1">
            <w:pPr>
              <w:spacing w:after="0" w:line="240" w:lineRule="auto"/>
            </w:pPr>
            <w:r>
              <w:rPr>
                <w:rFonts w:ascii="Times New Roman" w:eastAsia="Times New Roman" w:hAnsi="Times New Roman" w:cs="Times New Roman"/>
                <w:sz w:val="24"/>
              </w:rPr>
              <w:t>After a moment of silence for those still suffering in</w:t>
            </w:r>
            <w:r>
              <w:rPr>
                <w:rFonts w:ascii="Times New Roman" w:eastAsia="Times New Roman" w:hAnsi="Times New Roman" w:cs="Times New Roman"/>
                <w:sz w:val="24"/>
              </w:rPr>
              <w:t xml:space="preserve"> and out of these rooms, please join me in the "</w:t>
            </w:r>
            <w:r>
              <w:rPr>
                <w:rFonts w:ascii="Times New Roman" w:eastAsia="Times New Roman" w:hAnsi="Times New Roman" w:cs="Times New Roman"/>
                <w:b/>
                <w:i/>
                <w:color w:val="0000FF"/>
                <w:sz w:val="24"/>
              </w:rPr>
              <w:t>Serenity Prayer</w:t>
            </w:r>
            <w:r>
              <w:rPr>
                <w:rFonts w:ascii="Times New Roman" w:eastAsia="Times New Roman" w:hAnsi="Times New Roman" w:cs="Times New Roman"/>
                <w:sz w:val="24"/>
              </w:rPr>
              <w:t>."</w:t>
            </w:r>
            <w:r>
              <w:rPr>
                <w:rFonts w:ascii="Arial Unicode MS" w:eastAsia="Arial Unicode MS" w:hAnsi="Arial Unicode MS" w:cs="Arial Unicode MS"/>
                <w:sz w:val="24"/>
              </w:rPr>
              <w:t xml:space="preserve"> </w:t>
            </w:r>
            <w:r>
              <w:rPr>
                <w:rFonts w:ascii="Times New Roman" w:eastAsia="Times New Roman" w:hAnsi="Times New Roman" w:cs="Times New Roman"/>
                <w:sz w:val="24"/>
              </w:rPr>
              <w:t>(all together now)</w:t>
            </w:r>
          </w:p>
        </w:tc>
      </w:tr>
      <w:tr w:rsidR="00000000">
        <w:trPr>
          <w:trHeight w:val="1517"/>
        </w:trPr>
        <w:tc>
          <w:tcPr>
            <w:tcW w:w="2748" w:type="dxa"/>
            <w:tcBorders>
              <w:top w:val="single" w:sz="6" w:space="0" w:color="000000"/>
              <w:left w:val="single" w:sz="6" w:space="0" w:color="000000"/>
              <w:bottom w:val="single" w:sz="6" w:space="0" w:color="000000"/>
              <w:right w:val="single" w:sz="6" w:space="0" w:color="000000"/>
            </w:tcBorders>
          </w:tcPr>
          <w:p w:rsidR="00000000" w:rsidRDefault="00583DE1">
            <w:pPr>
              <w:spacing w:after="0" w:line="240" w:lineRule="auto"/>
            </w:pPr>
            <w:r>
              <w:rPr>
                <w:rFonts w:ascii="Arial" w:eastAsia="Arial" w:hAnsi="Arial" w:cs="Arial"/>
                <w:b/>
                <w:color w:val="FF0000"/>
                <w:sz w:val="24"/>
              </w:rPr>
              <w:t xml:space="preserve">FELLOWSHIP </w:t>
            </w:r>
            <w:r>
              <w:rPr>
                <w:rFonts w:ascii="Arial Unicode MS" w:eastAsia="Arial Unicode MS" w:hAnsi="Arial Unicode MS" w:cs="Arial Unicode MS"/>
                <w:sz w:val="24"/>
              </w:rPr>
              <w:t xml:space="preserve"> </w:t>
            </w:r>
          </w:p>
        </w:tc>
        <w:tc>
          <w:tcPr>
            <w:tcW w:w="8678" w:type="dxa"/>
            <w:tcBorders>
              <w:top w:val="single" w:sz="6" w:space="0" w:color="000000"/>
              <w:left w:val="single" w:sz="6" w:space="0" w:color="000000"/>
              <w:bottom w:val="single" w:sz="6" w:space="0" w:color="000000"/>
              <w:right w:val="single" w:sz="6" w:space="0" w:color="000000"/>
            </w:tcBorders>
          </w:tcPr>
          <w:p w:rsidR="00000000" w:rsidRDefault="00583DE1">
            <w:pPr>
              <w:spacing w:after="68" w:line="216" w:lineRule="auto"/>
              <w:jc w:val="both"/>
            </w:pPr>
            <w:r>
              <w:rPr>
                <w:rFonts w:ascii="Times New Roman" w:eastAsia="Times New Roman" w:hAnsi="Times New Roman" w:cs="Times New Roman"/>
                <w:color w:val="0000FF"/>
                <w:sz w:val="24"/>
              </w:rPr>
              <w:t xml:space="preserve">You are welcome to stay around for fellowship. You are also welcome to leave at any time. </w:t>
            </w:r>
            <w:r>
              <w:rPr>
                <w:rFonts w:ascii="Arial Unicode MS" w:eastAsia="Arial Unicode MS" w:hAnsi="Arial Unicode MS" w:cs="Arial Unicode MS"/>
                <w:sz w:val="24"/>
              </w:rPr>
              <w:t xml:space="preserve"> </w:t>
            </w:r>
          </w:p>
          <w:p w:rsidR="00000000" w:rsidRDefault="00583DE1">
            <w:pPr>
              <w:spacing w:after="0" w:line="240" w:lineRule="auto"/>
            </w:pPr>
            <w:r>
              <w:rPr>
                <w:rFonts w:ascii="Times New Roman" w:eastAsia="Times New Roman" w:hAnsi="Times New Roman" w:cs="Times New Roman"/>
                <w:color w:val="0000FF"/>
                <w:sz w:val="24"/>
              </w:rPr>
              <w:t>Now is the time for newcomers to ask questions, get phone numbers</w:t>
            </w:r>
            <w:r>
              <w:rPr>
                <w:rFonts w:ascii="Times New Roman" w:eastAsia="Times New Roman" w:hAnsi="Times New Roman" w:cs="Times New Roman"/>
                <w:color w:val="0000FF"/>
                <w:sz w:val="24"/>
              </w:rPr>
              <w:t xml:space="preserve">, or make comments. Are there any newcomers? </w:t>
            </w:r>
            <w:r>
              <w:rPr>
                <w:rFonts w:ascii="Arial Unicode MS" w:eastAsia="Arial Unicode MS" w:hAnsi="Arial Unicode MS" w:cs="Arial Unicode MS"/>
                <w:sz w:val="24"/>
              </w:rPr>
              <w:t xml:space="preserve"> </w:t>
            </w:r>
          </w:p>
        </w:tc>
      </w:tr>
    </w:tbl>
    <w:p w:rsidR="00000000" w:rsidRDefault="00583DE1">
      <w:pPr>
        <w:spacing w:after="206"/>
      </w:pPr>
      <w:r>
        <w:rPr>
          <w:rFonts w:ascii="Times New Roman" w:eastAsia="Times New Roman" w:hAnsi="Times New Roman" w:cs="Times New Roman"/>
          <w:b/>
          <w:sz w:val="24"/>
        </w:rPr>
        <w:t>General notes:</w:t>
      </w:r>
      <w:r>
        <w:rPr>
          <w:rFonts w:ascii="Arial Unicode MS" w:eastAsia="Arial Unicode MS" w:hAnsi="Arial Unicode MS" w:cs="Arial Unicode MS"/>
          <w:sz w:val="24"/>
        </w:rPr>
        <w:t xml:space="preserve"> </w:t>
      </w:r>
    </w:p>
    <w:p w:rsidR="00000000" w:rsidRDefault="00583DE1">
      <w:pPr>
        <w:numPr>
          <w:ilvl w:val="0"/>
          <w:numId w:val="1"/>
        </w:numPr>
        <w:spacing w:after="43" w:line="216" w:lineRule="auto"/>
        <w:ind w:hanging="360"/>
      </w:pPr>
      <w:r>
        <w:rPr>
          <w:rFonts w:ascii="Times New Roman" w:eastAsia="Times New Roman" w:hAnsi="Times New Roman" w:cs="Times New Roman"/>
          <w:sz w:val="24"/>
        </w:rPr>
        <w:t xml:space="preserve">The URL for the main SAA office is: </w:t>
      </w:r>
      <w:r>
        <w:rPr>
          <w:rFonts w:ascii="Times New Roman" w:eastAsia="Times New Roman" w:hAnsi="Times New Roman" w:cs="Times New Roman"/>
          <w:b/>
          <w:color w:val="0000FF"/>
          <w:sz w:val="24"/>
          <w:u w:val="single" w:color="0000FF"/>
        </w:rPr>
        <w:t>www.SAA-RECOVERY(DOT)ORG</w:t>
      </w:r>
      <w:r>
        <w:rPr>
          <w:rFonts w:ascii="Times New Roman" w:eastAsia="Times New Roman" w:hAnsi="Times New Roman" w:cs="Times New Roman"/>
          <w:sz w:val="24"/>
        </w:rPr>
        <w:t xml:space="preserve"> </w:t>
      </w:r>
      <w:r>
        <w:rPr>
          <w:rFonts w:ascii="Arial Unicode MS" w:eastAsia="Arial Unicode MS" w:hAnsi="Arial Unicode MS" w:cs="Arial Unicode MS"/>
          <w:sz w:val="24"/>
        </w:rPr>
        <w:t xml:space="preserve"> </w:t>
      </w:r>
    </w:p>
    <w:p w:rsidR="00000000" w:rsidRDefault="00583DE1">
      <w:pPr>
        <w:numPr>
          <w:ilvl w:val="0"/>
          <w:numId w:val="1"/>
        </w:numPr>
        <w:spacing w:after="5" w:line="216" w:lineRule="auto"/>
        <w:ind w:hanging="360"/>
      </w:pPr>
      <w:r>
        <w:rPr>
          <w:rFonts w:ascii="Times New Roman" w:eastAsia="Times New Roman" w:hAnsi="Times New Roman" w:cs="Times New Roman"/>
          <w:sz w:val="24"/>
        </w:rPr>
        <w:t xml:space="preserve">(This is a preferred URL in case a software blocker prevents accessing the URL below). Telephone number is </w:t>
      </w:r>
      <w:r>
        <w:rPr>
          <w:rFonts w:ascii="Times New Roman" w:eastAsia="Times New Roman" w:hAnsi="Times New Roman" w:cs="Times New Roman"/>
          <w:b/>
          <w:color w:val="0000FF"/>
          <w:sz w:val="24"/>
        </w:rPr>
        <w:t>800-477-8191</w:t>
      </w:r>
      <w:r>
        <w:rPr>
          <w:rFonts w:ascii="Times New Roman" w:eastAsia="Times New Roman" w:hAnsi="Times New Roman" w:cs="Times New Roman"/>
          <w:sz w:val="24"/>
        </w:rPr>
        <w:t>.</w:t>
      </w:r>
      <w:r>
        <w:rPr>
          <w:rFonts w:ascii="Arial Unicode MS" w:eastAsia="Arial Unicode MS" w:hAnsi="Arial Unicode MS" w:cs="Arial Unicode MS"/>
          <w:sz w:val="24"/>
        </w:rPr>
        <w:t xml:space="preserve"> </w:t>
      </w:r>
    </w:p>
    <w:p w:rsidR="00000000" w:rsidRDefault="00583DE1">
      <w:pPr>
        <w:numPr>
          <w:ilvl w:val="0"/>
          <w:numId w:val="1"/>
        </w:numPr>
        <w:spacing w:after="116"/>
        <w:ind w:hanging="360"/>
      </w:pPr>
      <w:r>
        <w:rPr>
          <w:rFonts w:ascii="Times New Roman" w:eastAsia="Times New Roman" w:hAnsi="Times New Roman" w:cs="Times New Roman"/>
          <w:sz w:val="24"/>
        </w:rPr>
        <w:t>Telemee</w:t>
      </w:r>
      <w:r>
        <w:rPr>
          <w:rFonts w:ascii="Times New Roman" w:eastAsia="Times New Roman" w:hAnsi="Times New Roman" w:cs="Times New Roman"/>
          <w:sz w:val="24"/>
        </w:rPr>
        <w:t xml:space="preserve">ting Web site: </w:t>
      </w:r>
      <w:proofErr w:type="spellStart"/>
      <w:r>
        <w:rPr>
          <w:rFonts w:ascii="Times New Roman" w:eastAsia="Times New Roman" w:hAnsi="Times New Roman" w:cs="Times New Roman"/>
          <w:b/>
          <w:color w:val="0000FF"/>
          <w:sz w:val="24"/>
          <w:u w:val="single" w:color="0000FF"/>
        </w:rPr>
        <w:t>saatalk</w:t>
      </w:r>
      <w:proofErr w:type="spellEnd"/>
      <w:r>
        <w:rPr>
          <w:rFonts w:ascii="Times New Roman" w:eastAsia="Times New Roman" w:hAnsi="Times New Roman" w:cs="Times New Roman"/>
          <w:b/>
          <w:color w:val="0000FF"/>
          <w:sz w:val="24"/>
          <w:u w:val="single" w:color="0000FF"/>
        </w:rPr>
        <w:t>(DOT).info</w:t>
      </w:r>
      <w:r>
        <w:rPr>
          <w:rFonts w:ascii="Times New Roman" w:eastAsia="Times New Roman" w:hAnsi="Times New Roman" w:cs="Times New Roman"/>
          <w:b/>
          <w:color w:val="0000FF"/>
          <w:sz w:val="24"/>
        </w:rPr>
        <w:t xml:space="preserve"> </w:t>
      </w:r>
      <w:r>
        <w:rPr>
          <w:rFonts w:ascii="Times New Roman" w:eastAsia="Times New Roman" w:hAnsi="Times New Roman" w:cs="Times New Roman"/>
          <w:sz w:val="24"/>
        </w:rPr>
        <w:t xml:space="preserve">Tele-meeting phone number: </w:t>
      </w:r>
      <w:r>
        <w:rPr>
          <w:rFonts w:ascii="Times New Roman" w:eastAsia="Times New Roman" w:hAnsi="Times New Roman" w:cs="Times New Roman"/>
          <w:b/>
          <w:color w:val="0000FF"/>
          <w:sz w:val="24"/>
        </w:rPr>
        <w:t>712-945-0210 Passcode: 134679</w:t>
      </w:r>
      <w:r>
        <w:rPr>
          <w:rFonts w:ascii="Arial Unicode MS" w:eastAsia="Arial Unicode MS" w:hAnsi="Arial Unicode MS" w:cs="Arial Unicode MS"/>
          <w:sz w:val="24"/>
        </w:rPr>
        <w:t xml:space="preserve"> </w:t>
      </w:r>
    </w:p>
    <w:p w:rsidR="00000000" w:rsidRDefault="00583DE1">
      <w:pPr>
        <w:spacing w:after="0"/>
      </w:pPr>
      <w:r>
        <w:rPr>
          <w:rFonts w:ascii="Times New Roman" w:eastAsia="Times New Roman" w:hAnsi="Times New Roman" w:cs="Times New Roman"/>
          <w:sz w:val="24"/>
        </w:rPr>
        <w:t xml:space="preserve"> </w:t>
      </w:r>
    </w:p>
    <w:sectPr w:rsidR="00000000">
      <w:pgSz w:w="11900" w:h="16840"/>
      <w:pgMar w:top="727" w:right="533" w:bottom="796" w:left="360" w:header="720" w:footer="720"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AE3BAC"/>
    <w:multiLevelType w:val="hybridMultilevel"/>
    <w:tmpl w:val="C6A0674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4DDA6D22"/>
    <w:multiLevelType w:val="hybridMultilevel"/>
    <w:tmpl w:val="1F36D962"/>
    <w:lvl w:ilvl="0" w:tplc="3D82FBEA">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0F232A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A624A0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8620A3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F344B3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DF2473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C5079C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BAA0D5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BBA9F7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oNotTrackMoves/>
  <w:defaultTabStop w:val="720"/>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83DE1"/>
    <w:rsid w:val="00583DE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rFonts w:eastAsia="Calibri" w:cs="Calibri"/>
      <w:color w:val="000000"/>
      <w:sz w:val="22"/>
      <w:szCs w:val="22"/>
      <w:lang w:val="en-CA" w:eastAsia="en-CA"/>
    </w:rPr>
  </w:style>
  <w:style w:type="character" w:default="1" w:styleId="DefaultParagraphFont">
    <w:name w:val="Default Paragraph Font"/>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Courier New" w:hAnsi="Arial Unicode MS" w:cs="Courier New"/>
      <w:color w:val="auto"/>
      <w:sz w:val="20"/>
      <w:szCs w:val="20"/>
      <w:lang w:val="en-GB" w:eastAsia="en-US"/>
    </w:rPr>
  </w:style>
  <w:style w:type="character" w:styleId="Hyperlink">
    <w:name w:val="Hyperlink"/>
    <w:basedOn w:val="DefaultParagraphFont"/>
    <w:semiHidden/>
    <w:unhideWhenUsed/>
    <w:rPr>
      <w:color w:val="0000FF"/>
      <w:u w:val="single"/>
    </w:rPr>
  </w:style>
  <w:style w:type="paragraph" w:styleId="NoSpacing">
    <w:name w:val="No Spacing"/>
    <w:qFormat/>
    <w:rPr>
      <w:rFonts w:eastAsia="Calibri" w:cs="Calibri"/>
      <w:color w:val="000000"/>
      <w:sz w:val="22"/>
      <w:szCs w:val="22"/>
      <w:lang w:val="en-CA" w:eastAsia="en-C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1007</Words>
  <Characters>5743</Characters>
  <Application>Microsoft Office Word</Application>
  <DocSecurity>4</DocSecurity>
  <Lines>47</Lines>
  <Paragraphs>13</Paragraphs>
  <ScaleCrop>false</ScaleCrop>
  <HeadingPairs>
    <vt:vector size="2" baseType="variant">
      <vt:variant>
        <vt:lpstr>Title</vt:lpstr>
      </vt:variant>
      <vt:variant>
        <vt:i4>1</vt:i4>
      </vt:variant>
    </vt:vector>
  </HeadingPairs>
  <TitlesOfParts>
    <vt:vector size="1" baseType="lpstr">
      <vt:lpstr>Microsoft Word - Step of the Month Step Study.rtf</vt:lpstr>
    </vt:vector>
  </TitlesOfParts>
  <Company>Toshiba</Company>
  <LinksUpToDate>false</LinksUpToDate>
  <CharactersWithSpaces>6737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Step of the Month Step Study.rtf</dc:title>
  <dc:creator>Chris</dc:creator>
  <cp:lastModifiedBy>JSW</cp:lastModifiedBy>
  <cp:revision>2</cp:revision>
  <dcterms:created xsi:type="dcterms:W3CDTF">2021-11-18T00:18:00Z</dcterms:created>
  <dcterms:modified xsi:type="dcterms:W3CDTF">2021-11-18T00:18:00Z</dcterms:modified>
</cp:coreProperties>
</file>