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before="200" w:line="240" w:lineRule="auto"/>
        <w:ind w:right="-795"/>
        <w:jc w:val="center"/>
        <w:rPr>
          <w:b w:val="1"/>
          <w:sz w:val="28"/>
          <w:szCs w:val="28"/>
        </w:rPr>
      </w:pPr>
      <w:r w:rsidDel="00000000" w:rsidR="00000000" w:rsidRPr="00000000">
        <w:rPr>
          <w:b w:val="1"/>
          <w:sz w:val="28"/>
          <w:szCs w:val="28"/>
          <w:rtl w:val="0"/>
        </w:rPr>
        <w:t xml:space="preserve">April AGENDA (draft) – SAA Women’s InterGroup (WIG)</w:t>
      </w:r>
    </w:p>
    <w:p w:rsidR="00000000" w:rsidDel="00000000" w:rsidP="00000000" w:rsidRDefault="00000000" w:rsidRPr="00000000" w14:paraId="00000002">
      <w:pPr>
        <w:widowControl w:val="0"/>
        <w:spacing w:before="200" w:line="240" w:lineRule="auto"/>
        <w:ind w:right="-795"/>
        <w:jc w:val="center"/>
        <w:rPr>
          <w:sz w:val="24"/>
          <w:szCs w:val="24"/>
        </w:rPr>
      </w:pPr>
      <w:r w:rsidDel="00000000" w:rsidR="00000000" w:rsidRPr="00000000">
        <w:rPr>
          <w:sz w:val="24"/>
          <w:szCs w:val="24"/>
          <w:rtl w:val="0"/>
        </w:rPr>
        <w:t xml:space="preserve">Zoom teleconference at 3pm CT, 4pm EST, 9pm UK.</w:t>
        <w:br w:type="textWrapping"/>
      </w:r>
      <w:r w:rsidDel="00000000" w:rsidR="00000000" w:rsidRPr="00000000">
        <w:rPr>
          <w:b w:val="1"/>
          <w:sz w:val="30"/>
          <w:szCs w:val="30"/>
          <w:rtl w:val="0"/>
        </w:rPr>
        <w:t xml:space="preserve">Sunday, 13 April 2025 </w:t>
      </w:r>
      <w:r w:rsidDel="00000000" w:rsidR="00000000" w:rsidRPr="00000000">
        <w:rPr>
          <w:sz w:val="24"/>
          <w:szCs w:val="24"/>
          <w:rtl w:val="0"/>
        </w:rPr>
        <w:br w:type="textWrapping"/>
        <w:t xml:space="preserve">(All times are US Central Standard Time unless noted otherwise) </w:t>
      </w:r>
    </w:p>
    <w:p w:rsidR="00000000" w:rsidDel="00000000" w:rsidP="00000000" w:rsidRDefault="00000000" w:rsidRPr="00000000" w14:paraId="00000003">
      <w:pPr>
        <w:widowControl w:val="0"/>
        <w:numPr>
          <w:ilvl w:val="0"/>
          <w:numId w:val="5"/>
        </w:numPr>
        <w:spacing w:before="200" w:line="240" w:lineRule="auto"/>
        <w:ind w:left="-360" w:right="-795" w:hanging="630"/>
        <w:rPr>
          <w:sz w:val="24"/>
          <w:szCs w:val="24"/>
        </w:rPr>
      </w:pPr>
      <w:r w:rsidDel="00000000" w:rsidR="00000000" w:rsidRPr="00000000">
        <w:rPr>
          <w:sz w:val="24"/>
          <w:szCs w:val="24"/>
          <w:rtl w:val="0"/>
        </w:rPr>
        <w:t xml:space="preserve">Call to order time: TIMEpm CST</w:t>
      </w:r>
    </w:p>
    <w:p w:rsidR="00000000" w:rsidDel="00000000" w:rsidP="00000000" w:rsidRDefault="00000000" w:rsidRPr="00000000" w14:paraId="00000004">
      <w:pPr>
        <w:widowControl w:val="0"/>
        <w:numPr>
          <w:ilvl w:val="0"/>
          <w:numId w:val="5"/>
        </w:numPr>
        <w:spacing w:before="200" w:line="240" w:lineRule="auto"/>
        <w:ind w:left="-360" w:right="-795" w:hanging="630"/>
        <w:rPr>
          <w:sz w:val="24"/>
          <w:szCs w:val="24"/>
        </w:rPr>
      </w:pPr>
      <w:r w:rsidDel="00000000" w:rsidR="00000000" w:rsidRPr="00000000">
        <w:rPr>
          <w:sz w:val="24"/>
          <w:szCs w:val="24"/>
          <w:rtl w:val="0"/>
        </w:rPr>
        <w:t xml:space="preserve">Silence for the addict who still suffers, and the ‘we’ version of the Serenity Prayer </w:t>
      </w:r>
    </w:p>
    <w:p w:rsidR="00000000" w:rsidDel="00000000" w:rsidP="00000000" w:rsidRDefault="00000000" w:rsidRPr="00000000" w14:paraId="00000005">
      <w:pPr>
        <w:widowControl w:val="0"/>
        <w:numPr>
          <w:ilvl w:val="0"/>
          <w:numId w:val="5"/>
        </w:numPr>
        <w:spacing w:before="200" w:line="240" w:lineRule="auto"/>
        <w:ind w:left="-360" w:right="-795" w:hanging="630"/>
        <w:rPr>
          <w:sz w:val="24"/>
          <w:szCs w:val="24"/>
        </w:rPr>
      </w:pPr>
      <w:r w:rsidDel="00000000" w:rsidR="00000000" w:rsidRPr="00000000">
        <w:rPr>
          <w:sz w:val="24"/>
          <w:szCs w:val="24"/>
          <w:rtl w:val="0"/>
        </w:rPr>
        <w:t xml:space="preserve">Roll Call (Secretary):</w:t>
      </w:r>
      <w:r w:rsidDel="00000000" w:rsidR="00000000" w:rsidRPr="00000000">
        <w:rPr>
          <w:sz w:val="24"/>
          <w:szCs w:val="24"/>
          <w:highlight w:val="white"/>
          <w:rtl w:val="0"/>
        </w:rPr>
        <w:t xml:space="preserve"> </w:t>
      </w:r>
      <w:r w:rsidDel="00000000" w:rsidR="00000000" w:rsidRPr="00000000">
        <w:rPr>
          <w:rtl w:val="0"/>
        </w:rPr>
      </w:r>
    </w:p>
    <w:p w:rsidR="00000000" w:rsidDel="00000000" w:rsidP="00000000" w:rsidRDefault="00000000" w:rsidRPr="00000000" w14:paraId="00000006">
      <w:pPr>
        <w:widowControl w:val="0"/>
        <w:numPr>
          <w:ilvl w:val="0"/>
          <w:numId w:val="5"/>
        </w:numPr>
        <w:spacing w:before="200" w:line="240" w:lineRule="auto"/>
        <w:ind w:left="-360" w:right="-795" w:hanging="630"/>
        <w:rPr>
          <w:sz w:val="24"/>
          <w:szCs w:val="24"/>
        </w:rPr>
      </w:pPr>
      <w:r w:rsidDel="00000000" w:rsidR="00000000" w:rsidRPr="00000000">
        <w:rPr>
          <w:sz w:val="24"/>
          <w:szCs w:val="24"/>
          <w:rtl w:val="0"/>
        </w:rPr>
        <w:t xml:space="preserve">Excused Absence(s):</w:t>
      </w:r>
    </w:p>
    <w:p w:rsidR="00000000" w:rsidDel="00000000" w:rsidP="00000000" w:rsidRDefault="00000000" w:rsidRPr="00000000" w14:paraId="00000007">
      <w:pPr>
        <w:widowControl w:val="0"/>
        <w:numPr>
          <w:ilvl w:val="0"/>
          <w:numId w:val="5"/>
        </w:numPr>
        <w:spacing w:before="200" w:line="240" w:lineRule="auto"/>
        <w:ind w:left="-360" w:right="-795" w:hanging="630"/>
        <w:rPr>
          <w:sz w:val="24"/>
          <w:szCs w:val="24"/>
        </w:rPr>
      </w:pPr>
      <w:r w:rsidDel="00000000" w:rsidR="00000000" w:rsidRPr="00000000">
        <w:rPr>
          <w:sz w:val="24"/>
          <w:szCs w:val="24"/>
          <w:rtl w:val="0"/>
        </w:rPr>
        <w:t xml:space="preserve">Readings: </w:t>
      </w:r>
    </w:p>
    <w:p w:rsidR="00000000" w:rsidDel="00000000" w:rsidP="00000000" w:rsidRDefault="00000000" w:rsidRPr="00000000" w14:paraId="00000008">
      <w:pPr>
        <w:widowControl w:val="0"/>
        <w:spacing w:before="200" w:line="240" w:lineRule="auto"/>
        <w:ind w:left="90" w:right="-795" w:firstLine="0"/>
        <w:rPr>
          <w:b w:val="1"/>
          <w:sz w:val="24"/>
          <w:szCs w:val="24"/>
        </w:rPr>
      </w:pPr>
      <w:r w:rsidDel="00000000" w:rsidR="00000000" w:rsidRPr="00000000">
        <w:rPr>
          <w:b w:val="1"/>
          <w:sz w:val="24"/>
          <w:szCs w:val="24"/>
          <w:rtl w:val="0"/>
        </w:rPr>
        <w:t xml:space="preserve">Vision statement: </w:t>
      </w:r>
    </w:p>
    <w:p w:rsidR="00000000" w:rsidDel="00000000" w:rsidP="00000000" w:rsidRDefault="00000000" w:rsidRPr="00000000" w14:paraId="00000009">
      <w:pPr>
        <w:widowControl w:val="0"/>
        <w:spacing w:before="200" w:line="240" w:lineRule="auto"/>
        <w:ind w:left="90" w:right="-795" w:firstLine="0"/>
        <w:rPr>
          <w:sz w:val="24"/>
          <w:szCs w:val="24"/>
        </w:rPr>
      </w:pPr>
      <w:r w:rsidDel="00000000" w:rsidR="00000000" w:rsidRPr="00000000">
        <w:rPr>
          <w:sz w:val="24"/>
          <w:szCs w:val="24"/>
          <w:rtl w:val="0"/>
        </w:rPr>
        <w:t xml:space="preserve">"To carry the message of recovery to the (woman) sex addict who still suffers and to support the (woman) sex addict who continues in her journey of recovery” </w:t>
      </w:r>
    </w:p>
    <w:p w:rsidR="00000000" w:rsidDel="00000000" w:rsidP="00000000" w:rsidRDefault="00000000" w:rsidRPr="00000000" w14:paraId="0000000A">
      <w:pPr>
        <w:widowControl w:val="0"/>
        <w:spacing w:before="200" w:line="240" w:lineRule="auto"/>
        <w:ind w:left="90" w:right="-795" w:firstLine="0"/>
        <w:rPr>
          <w:b w:val="1"/>
          <w:sz w:val="24"/>
          <w:szCs w:val="24"/>
        </w:rPr>
      </w:pPr>
      <w:r w:rsidDel="00000000" w:rsidR="00000000" w:rsidRPr="00000000">
        <w:rPr>
          <w:b w:val="1"/>
          <w:sz w:val="24"/>
          <w:szCs w:val="24"/>
          <w:rtl w:val="0"/>
        </w:rPr>
        <w:t xml:space="preserve">Our Mission: </w:t>
      </w:r>
    </w:p>
    <w:p w:rsidR="00000000" w:rsidDel="00000000" w:rsidP="00000000" w:rsidRDefault="00000000" w:rsidRPr="00000000" w14:paraId="0000000B">
      <w:pPr>
        <w:widowControl w:val="0"/>
        <w:spacing w:before="200" w:line="240" w:lineRule="auto"/>
        <w:ind w:left="90" w:right="-795" w:firstLine="0"/>
        <w:rPr>
          <w:sz w:val="24"/>
          <w:szCs w:val="24"/>
        </w:rPr>
      </w:pPr>
      <w:r w:rsidDel="00000000" w:rsidR="00000000" w:rsidRPr="00000000">
        <w:rPr>
          <w:sz w:val="24"/>
          <w:szCs w:val="24"/>
          <w:rtl w:val="0"/>
        </w:rPr>
        <w:t xml:space="preserve">“To produce, support, and financially assist women-only retreats, workshops, events, activities, and initiatives focused on sexual addiction recovery; to support the women's outreach initiatives of other SAA groups; and to provide information, encouragement, and financial assistance for individual women to participate in these events.” </w:t>
      </w:r>
    </w:p>
    <w:p w:rsidR="00000000" w:rsidDel="00000000" w:rsidP="00000000" w:rsidRDefault="00000000" w:rsidRPr="00000000" w14:paraId="0000000C">
      <w:pPr>
        <w:widowControl w:val="0"/>
        <w:numPr>
          <w:ilvl w:val="0"/>
          <w:numId w:val="5"/>
        </w:numPr>
        <w:spacing w:before="200" w:line="240" w:lineRule="auto"/>
        <w:ind w:left="-360" w:right="-795" w:hanging="630"/>
        <w:rPr>
          <w:b w:val="1"/>
          <w:sz w:val="24"/>
          <w:szCs w:val="24"/>
        </w:rPr>
      </w:pPr>
      <w:r w:rsidDel="00000000" w:rsidR="00000000" w:rsidRPr="00000000">
        <w:rPr>
          <w:b w:val="1"/>
          <w:sz w:val="24"/>
          <w:szCs w:val="24"/>
          <w:rtl w:val="0"/>
        </w:rPr>
        <w:t xml:space="preserve">Minutes and agenda: </w:t>
      </w:r>
    </w:p>
    <w:p w:rsidR="00000000" w:rsidDel="00000000" w:rsidP="00000000" w:rsidRDefault="00000000" w:rsidRPr="00000000" w14:paraId="0000000D">
      <w:pPr>
        <w:widowControl w:val="0"/>
        <w:spacing w:before="200" w:line="240" w:lineRule="auto"/>
        <w:ind w:right="-795"/>
        <w:rPr>
          <w:sz w:val="24"/>
          <w:szCs w:val="24"/>
        </w:rPr>
      </w:pPr>
      <w:r w:rsidDel="00000000" w:rsidR="00000000" w:rsidRPr="00000000">
        <w:rPr>
          <w:sz w:val="24"/>
          <w:szCs w:val="24"/>
          <w:rtl w:val="0"/>
        </w:rPr>
        <w:t xml:space="preserve">Motion to accept Minutes. </w:t>
      </w:r>
    </w:p>
    <w:p w:rsidR="00000000" w:rsidDel="00000000" w:rsidP="00000000" w:rsidRDefault="00000000" w:rsidRPr="00000000" w14:paraId="0000000E">
      <w:pPr>
        <w:widowControl w:val="0"/>
        <w:spacing w:before="200" w:line="240" w:lineRule="auto"/>
        <w:ind w:right="-795"/>
        <w:rPr>
          <w:sz w:val="24"/>
          <w:szCs w:val="24"/>
        </w:rPr>
      </w:pPr>
      <w:r w:rsidDel="00000000" w:rsidR="00000000" w:rsidRPr="00000000">
        <w:rPr>
          <w:sz w:val="24"/>
          <w:szCs w:val="24"/>
          <w:rtl w:val="0"/>
        </w:rPr>
        <w:t xml:space="preserve">Motion to accept agenda. </w:t>
      </w:r>
    </w:p>
    <w:p w:rsidR="00000000" w:rsidDel="00000000" w:rsidP="00000000" w:rsidRDefault="00000000" w:rsidRPr="00000000" w14:paraId="0000000F">
      <w:pPr>
        <w:widowControl w:val="0"/>
        <w:numPr>
          <w:ilvl w:val="0"/>
          <w:numId w:val="5"/>
        </w:numPr>
        <w:spacing w:before="200" w:line="240" w:lineRule="auto"/>
        <w:ind w:left="-360" w:right="-795" w:hanging="630"/>
        <w:rPr>
          <w:b w:val="1"/>
          <w:sz w:val="24"/>
          <w:szCs w:val="24"/>
          <w:u w:val="none"/>
        </w:rPr>
      </w:pPr>
      <w:r w:rsidDel="00000000" w:rsidR="00000000" w:rsidRPr="00000000">
        <w:rPr>
          <w:b w:val="1"/>
          <w:sz w:val="24"/>
          <w:szCs w:val="24"/>
          <w:rtl w:val="0"/>
        </w:rPr>
        <w:t xml:space="preserve">Intro to new attendees</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right="-795"/>
        <w:jc w:val="left"/>
        <w:rPr>
          <w:b w:val="1"/>
          <w:sz w:val="24"/>
          <w:szCs w:val="24"/>
        </w:rPr>
      </w:pPr>
      <w:r w:rsidDel="00000000" w:rsidR="00000000" w:rsidRPr="00000000">
        <w:rPr>
          <w:sz w:val="24"/>
          <w:szCs w:val="24"/>
          <w:rtl w:val="0"/>
        </w:rPr>
        <w:t xml:space="preserve">Existing members describe our work and our meetings.</w:t>
      </w: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right="-795"/>
        <w:jc w:val="left"/>
        <w:rPr>
          <w:sz w:val="24"/>
          <w:szCs w:val="24"/>
        </w:rPr>
      </w:pPr>
      <w:r w:rsidDel="00000000" w:rsidR="00000000" w:rsidRPr="00000000">
        <w:rPr>
          <w:rtl w:val="0"/>
        </w:rPr>
      </w:r>
    </w:p>
    <w:p w:rsidR="00000000" w:rsidDel="00000000" w:rsidP="00000000" w:rsidRDefault="00000000" w:rsidRPr="00000000" w14:paraId="00000012">
      <w:pPr>
        <w:widowControl w:val="0"/>
        <w:numPr>
          <w:ilvl w:val="0"/>
          <w:numId w:val="5"/>
        </w:numPr>
        <w:spacing w:before="200" w:line="240" w:lineRule="auto"/>
        <w:ind w:left="-360" w:right="-795" w:hanging="630"/>
        <w:rPr>
          <w:b w:val="1"/>
          <w:sz w:val="24"/>
          <w:szCs w:val="24"/>
        </w:rPr>
      </w:pPr>
      <w:r w:rsidDel="00000000" w:rsidR="00000000" w:rsidRPr="00000000">
        <w:rPr>
          <w:b w:val="1"/>
          <w:sz w:val="24"/>
          <w:szCs w:val="24"/>
          <w:rtl w:val="0"/>
        </w:rPr>
        <w:t xml:space="preserve">Reports</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right="-795"/>
        <w:jc w:val="left"/>
        <w:rPr>
          <w:sz w:val="24"/>
          <w:szCs w:val="24"/>
        </w:rPr>
      </w:pPr>
      <w:r w:rsidDel="00000000" w:rsidR="00000000" w:rsidRPr="00000000">
        <w:rPr>
          <w:sz w:val="24"/>
          <w:szCs w:val="24"/>
          <w:rtl w:val="0"/>
        </w:rPr>
        <w:t xml:space="preserve">Chair’s Report (Deborah) -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right="-795"/>
        <w:jc w:val="left"/>
        <w:rPr>
          <w:sz w:val="24"/>
          <w:szCs w:val="24"/>
        </w:rPr>
      </w:pPr>
      <w:r w:rsidDel="00000000" w:rsidR="00000000" w:rsidRPr="00000000">
        <w:rPr>
          <w:sz w:val="24"/>
          <w:szCs w:val="24"/>
          <w:rtl w:val="0"/>
        </w:rPr>
        <w:t xml:space="preserve">Treasurer's Report (Kristie) - </w:t>
      </w: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right="-795"/>
        <w:jc w:val="left"/>
        <w:rPr>
          <w:sz w:val="24"/>
          <w:szCs w:val="24"/>
        </w:rPr>
      </w:pPr>
      <w:r w:rsidDel="00000000" w:rsidR="00000000" w:rsidRPr="00000000">
        <w:rPr>
          <w:sz w:val="24"/>
          <w:szCs w:val="24"/>
          <w:rtl w:val="0"/>
        </w:rPr>
        <w:t xml:space="preserve">Women’s Outreach Committee Liaison (Thea) -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right="-795"/>
        <w:jc w:val="left"/>
        <w:rPr>
          <w:sz w:val="24"/>
          <w:szCs w:val="24"/>
        </w:rPr>
      </w:pPr>
      <w:r w:rsidDel="00000000" w:rsidR="00000000" w:rsidRPr="00000000">
        <w:rPr>
          <w:sz w:val="24"/>
          <w:szCs w:val="24"/>
          <w:rtl w:val="0"/>
        </w:rPr>
        <w:t xml:space="preserve">(Other service positions not filled)</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0" w:right="-795" w:firstLine="0"/>
        <w:jc w:val="left"/>
        <w:rPr>
          <w:sz w:val="24"/>
          <w:szCs w:val="24"/>
        </w:rPr>
      </w:pPr>
      <w:r w:rsidDel="00000000" w:rsidR="00000000" w:rsidRPr="00000000">
        <w:rPr>
          <w:sz w:val="24"/>
          <w:szCs w:val="24"/>
          <w:rtl w:val="0"/>
        </w:rPr>
        <w:t xml:space="preserve">Website Report</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0" w:right="-795" w:firstLine="0"/>
        <w:jc w:val="left"/>
        <w:rPr>
          <w:sz w:val="24"/>
          <w:szCs w:val="24"/>
        </w:rPr>
      </w:pPr>
      <w:r w:rsidDel="00000000" w:rsidR="00000000" w:rsidRPr="00000000">
        <w:rPr>
          <w:sz w:val="24"/>
          <w:szCs w:val="24"/>
          <w:rtl w:val="0"/>
        </w:rPr>
        <w:t xml:space="preserve">Secretary - minutes, and agendas for meetings.</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0" w:right="-795" w:firstLine="0"/>
        <w:jc w:val="left"/>
        <w:rPr>
          <w:sz w:val="24"/>
          <w:szCs w:val="24"/>
        </w:rPr>
      </w:pPr>
      <w:r w:rsidDel="00000000" w:rsidR="00000000" w:rsidRPr="00000000">
        <w:rPr>
          <w:sz w:val="24"/>
          <w:szCs w:val="24"/>
          <w:rtl w:val="0"/>
        </w:rPr>
        <w:t xml:space="preserve">Retreat/workshop Coordinator - Working with a team to plan and hold online or in-person events.</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0" w:right="-795" w:firstLine="0"/>
        <w:jc w:val="left"/>
        <w:rPr>
          <w:sz w:val="24"/>
          <w:szCs w:val="24"/>
        </w:rPr>
      </w:pPr>
      <w:r w:rsidDel="00000000" w:rsidR="00000000" w:rsidRPr="00000000">
        <w:rPr>
          <w:sz w:val="24"/>
          <w:szCs w:val="24"/>
          <w:rtl w:val="0"/>
        </w:rPr>
        <w:t xml:space="preserve">Ad-hoc roles such as ideas and proposals for financially supporting women. Public information and internal outreach.</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0" w:right="-795" w:firstLine="0"/>
        <w:jc w:val="left"/>
        <w:rPr>
          <w:sz w:val="24"/>
          <w:szCs w:val="24"/>
        </w:rPr>
      </w:pPr>
      <w:r w:rsidDel="00000000" w:rsidR="00000000" w:rsidRPr="00000000">
        <w:rPr>
          <w:sz w:val="24"/>
          <w:szCs w:val="24"/>
          <w:rtl w:val="0"/>
        </w:rPr>
        <w:t xml:space="preserve">Liaison Servants for the ISO Committees and Intergroups</w:t>
      </w:r>
    </w:p>
    <w:p w:rsidR="00000000" w:rsidDel="00000000" w:rsidP="00000000" w:rsidRDefault="00000000" w:rsidRPr="00000000" w14:paraId="0000001C">
      <w:pPr>
        <w:widowControl w:val="0"/>
        <w:numPr>
          <w:ilvl w:val="0"/>
          <w:numId w:val="4"/>
        </w:numPr>
        <w:shd w:fill="ffffff" w:val="clear"/>
        <w:spacing w:after="0" w:afterAutospacing="0" w:line="240" w:lineRule="auto"/>
        <w:ind w:left="720" w:hanging="360"/>
        <w:rPr>
          <w:rFonts w:ascii="Arial" w:cs="Arial" w:eastAsia="Arial" w:hAnsi="Arial"/>
          <w:sz w:val="24"/>
          <w:szCs w:val="24"/>
        </w:rPr>
      </w:pPr>
      <w:r w:rsidDel="00000000" w:rsidR="00000000" w:rsidRPr="00000000">
        <w:rPr>
          <w:sz w:val="24"/>
          <w:szCs w:val="24"/>
          <w:rtl w:val="0"/>
        </w:rPr>
        <w:t xml:space="preserve">Intergroup Communications Committee.</w:t>
      </w:r>
    </w:p>
    <w:p w:rsidR="00000000" w:rsidDel="00000000" w:rsidP="00000000" w:rsidRDefault="00000000" w:rsidRPr="00000000" w14:paraId="0000001D">
      <w:pPr>
        <w:widowControl w:val="0"/>
        <w:numPr>
          <w:ilvl w:val="0"/>
          <w:numId w:val="4"/>
        </w:numPr>
        <w:shd w:fill="ffffff" w:val="clear"/>
        <w:spacing w:after="0" w:afterAutospacing="0" w:line="240" w:lineRule="auto"/>
        <w:ind w:left="720" w:hanging="360"/>
        <w:rPr>
          <w:rFonts w:ascii="Arial" w:cs="Arial" w:eastAsia="Arial" w:hAnsi="Arial"/>
          <w:sz w:val="24"/>
          <w:szCs w:val="24"/>
        </w:rPr>
      </w:pPr>
      <w:r w:rsidDel="00000000" w:rsidR="00000000" w:rsidRPr="00000000">
        <w:rPr>
          <w:sz w:val="24"/>
          <w:szCs w:val="24"/>
          <w:rtl w:val="0"/>
        </w:rPr>
        <w:t xml:space="preserve">Telemeeting Intergroup.</w:t>
      </w:r>
    </w:p>
    <w:p w:rsidR="00000000" w:rsidDel="00000000" w:rsidP="00000000" w:rsidRDefault="00000000" w:rsidRPr="00000000" w14:paraId="0000001E">
      <w:pPr>
        <w:widowControl w:val="0"/>
        <w:numPr>
          <w:ilvl w:val="0"/>
          <w:numId w:val="4"/>
        </w:numPr>
        <w:shd w:fill="ffffff" w:val="clear"/>
        <w:spacing w:after="0" w:afterAutospacing="0" w:line="240" w:lineRule="auto"/>
        <w:ind w:left="720" w:hanging="360"/>
        <w:rPr>
          <w:rFonts w:ascii="Arial" w:cs="Arial" w:eastAsia="Arial" w:hAnsi="Arial"/>
          <w:sz w:val="24"/>
          <w:szCs w:val="24"/>
        </w:rPr>
      </w:pPr>
      <w:r w:rsidDel="00000000" w:rsidR="00000000" w:rsidRPr="00000000">
        <w:rPr>
          <w:sz w:val="24"/>
          <w:szCs w:val="24"/>
          <w:rtl w:val="0"/>
        </w:rPr>
        <w:t xml:space="preserve">Inclusion and Diversity Committee.</w:t>
      </w:r>
    </w:p>
    <w:p w:rsidR="00000000" w:rsidDel="00000000" w:rsidP="00000000" w:rsidRDefault="00000000" w:rsidRPr="00000000" w14:paraId="0000001F">
      <w:pPr>
        <w:widowControl w:val="0"/>
        <w:numPr>
          <w:ilvl w:val="0"/>
          <w:numId w:val="4"/>
        </w:numPr>
        <w:shd w:fill="ffffff" w:val="clear"/>
        <w:spacing w:after="0" w:afterAutospacing="0" w:line="240" w:lineRule="auto"/>
        <w:ind w:left="720" w:hanging="360"/>
        <w:rPr>
          <w:rFonts w:ascii="Arial" w:cs="Arial" w:eastAsia="Arial" w:hAnsi="Arial"/>
          <w:sz w:val="24"/>
          <w:szCs w:val="24"/>
        </w:rPr>
      </w:pPr>
      <w:r w:rsidDel="00000000" w:rsidR="00000000" w:rsidRPr="00000000">
        <w:rPr>
          <w:sz w:val="24"/>
          <w:szCs w:val="24"/>
          <w:rtl w:val="0"/>
        </w:rPr>
        <w:t xml:space="preserve">Information Systems and Online Presence Committee.</w:t>
      </w:r>
    </w:p>
    <w:p w:rsidR="00000000" w:rsidDel="00000000" w:rsidP="00000000" w:rsidRDefault="00000000" w:rsidRPr="00000000" w14:paraId="00000020">
      <w:pPr>
        <w:widowControl w:val="0"/>
        <w:numPr>
          <w:ilvl w:val="0"/>
          <w:numId w:val="4"/>
        </w:numPr>
        <w:shd w:fill="ffffff" w:val="clear"/>
        <w:spacing w:after="0" w:afterAutospacing="0" w:line="240" w:lineRule="auto"/>
        <w:ind w:left="720" w:hanging="360"/>
        <w:rPr>
          <w:rFonts w:ascii="Arial" w:cs="Arial" w:eastAsia="Arial" w:hAnsi="Arial"/>
          <w:sz w:val="24"/>
          <w:szCs w:val="24"/>
        </w:rPr>
      </w:pPr>
      <w:r w:rsidDel="00000000" w:rsidR="00000000" w:rsidRPr="00000000">
        <w:rPr>
          <w:sz w:val="24"/>
          <w:szCs w:val="24"/>
          <w:rtl w:val="0"/>
        </w:rPr>
        <w:t xml:space="preserve">LGBT Outreach Subcommittee.</w:t>
      </w:r>
    </w:p>
    <w:p w:rsidR="00000000" w:rsidDel="00000000" w:rsidP="00000000" w:rsidRDefault="00000000" w:rsidRPr="00000000" w14:paraId="00000021">
      <w:pPr>
        <w:widowControl w:val="0"/>
        <w:numPr>
          <w:ilvl w:val="0"/>
          <w:numId w:val="4"/>
        </w:numPr>
        <w:shd w:fill="ffffff" w:val="clear"/>
        <w:spacing w:after="0" w:afterAutospacing="0" w:line="240" w:lineRule="auto"/>
        <w:ind w:left="720" w:hanging="360"/>
        <w:rPr>
          <w:rFonts w:ascii="Arial" w:cs="Arial" w:eastAsia="Arial" w:hAnsi="Arial"/>
          <w:sz w:val="24"/>
          <w:szCs w:val="24"/>
        </w:rPr>
      </w:pPr>
      <w:r w:rsidDel="00000000" w:rsidR="00000000" w:rsidRPr="00000000">
        <w:rPr>
          <w:sz w:val="24"/>
          <w:szCs w:val="24"/>
          <w:rtl w:val="0"/>
        </w:rPr>
        <w:t xml:space="preserve">Intimacy and Sexual Avoidance Awareness Committee.</w:t>
      </w:r>
    </w:p>
    <w:p w:rsidR="00000000" w:rsidDel="00000000" w:rsidP="00000000" w:rsidRDefault="00000000" w:rsidRPr="00000000" w14:paraId="00000022">
      <w:pPr>
        <w:widowControl w:val="0"/>
        <w:numPr>
          <w:ilvl w:val="0"/>
          <w:numId w:val="4"/>
        </w:numPr>
        <w:shd w:fill="ffffff" w:val="clear"/>
        <w:spacing w:after="0" w:afterAutospacing="0" w:line="240" w:lineRule="auto"/>
        <w:ind w:left="720" w:hanging="360"/>
        <w:rPr>
          <w:rFonts w:ascii="Arial" w:cs="Arial" w:eastAsia="Arial" w:hAnsi="Arial"/>
          <w:sz w:val="24"/>
          <w:szCs w:val="24"/>
        </w:rPr>
      </w:pPr>
      <w:r w:rsidDel="00000000" w:rsidR="00000000" w:rsidRPr="00000000">
        <w:rPr>
          <w:sz w:val="24"/>
          <w:szCs w:val="24"/>
          <w:rtl w:val="0"/>
        </w:rPr>
        <w:t xml:space="preserve">Long Range Convention Planning Committee.</w:t>
      </w:r>
    </w:p>
    <w:p w:rsidR="00000000" w:rsidDel="00000000" w:rsidP="00000000" w:rsidRDefault="00000000" w:rsidRPr="00000000" w14:paraId="00000023">
      <w:pPr>
        <w:widowControl w:val="0"/>
        <w:numPr>
          <w:ilvl w:val="0"/>
          <w:numId w:val="4"/>
        </w:numPr>
        <w:shd w:fill="ffffff" w:val="clear"/>
        <w:spacing w:after="0" w:afterAutospacing="0" w:line="240" w:lineRule="auto"/>
        <w:ind w:left="720" w:hanging="360"/>
        <w:rPr>
          <w:rFonts w:ascii="Arial" w:cs="Arial" w:eastAsia="Arial" w:hAnsi="Arial"/>
          <w:sz w:val="24"/>
          <w:szCs w:val="24"/>
        </w:rPr>
      </w:pPr>
      <w:r w:rsidDel="00000000" w:rsidR="00000000" w:rsidRPr="00000000">
        <w:rPr>
          <w:sz w:val="24"/>
          <w:szCs w:val="24"/>
          <w:rtl w:val="0"/>
        </w:rPr>
        <w:t xml:space="preserve">Women’s Outreach Committee.</w:t>
      </w:r>
    </w:p>
    <w:p w:rsidR="00000000" w:rsidDel="00000000" w:rsidP="00000000" w:rsidRDefault="00000000" w:rsidRPr="00000000" w14:paraId="00000024">
      <w:pPr>
        <w:widowControl w:val="0"/>
        <w:numPr>
          <w:ilvl w:val="0"/>
          <w:numId w:val="4"/>
        </w:numPr>
        <w:shd w:fill="ffffff" w:val="clear"/>
        <w:spacing w:after="0" w:afterAutospacing="0" w:line="240" w:lineRule="auto"/>
        <w:ind w:left="720" w:hanging="360"/>
        <w:rPr>
          <w:rFonts w:ascii="Arial" w:cs="Arial" w:eastAsia="Arial" w:hAnsi="Arial"/>
          <w:sz w:val="24"/>
          <w:szCs w:val="24"/>
        </w:rPr>
      </w:pPr>
      <w:r w:rsidDel="00000000" w:rsidR="00000000" w:rsidRPr="00000000">
        <w:rPr>
          <w:sz w:val="24"/>
          <w:szCs w:val="24"/>
          <w:rtl w:val="0"/>
        </w:rPr>
        <w:t xml:space="preserve">Office Oversight Committee.</w:t>
      </w:r>
    </w:p>
    <w:p w:rsidR="00000000" w:rsidDel="00000000" w:rsidP="00000000" w:rsidRDefault="00000000" w:rsidRPr="00000000" w14:paraId="00000025">
      <w:pPr>
        <w:widowControl w:val="0"/>
        <w:numPr>
          <w:ilvl w:val="0"/>
          <w:numId w:val="4"/>
        </w:numPr>
        <w:shd w:fill="ffffff" w:val="clear"/>
        <w:spacing w:line="240" w:lineRule="auto"/>
        <w:ind w:left="720" w:hanging="360"/>
        <w:rPr>
          <w:rFonts w:ascii="Arial" w:cs="Arial" w:eastAsia="Arial" w:hAnsi="Arial"/>
          <w:sz w:val="24"/>
          <w:szCs w:val="24"/>
        </w:rPr>
      </w:pPr>
      <w:r w:rsidDel="00000000" w:rsidR="00000000" w:rsidRPr="00000000">
        <w:rPr>
          <w:sz w:val="24"/>
          <w:szCs w:val="24"/>
          <w:rtl w:val="0"/>
        </w:rPr>
        <w:t xml:space="preserve">Prisoner Outreach Committee.</w:t>
      </w:r>
    </w:p>
    <w:p w:rsidR="00000000" w:rsidDel="00000000" w:rsidP="00000000" w:rsidRDefault="00000000" w:rsidRPr="00000000" w14:paraId="00000026">
      <w:pPr>
        <w:widowControl w:val="0"/>
        <w:numPr>
          <w:ilvl w:val="0"/>
          <w:numId w:val="5"/>
        </w:numPr>
        <w:spacing w:before="200" w:line="240" w:lineRule="auto"/>
        <w:ind w:left="-360" w:right="-795" w:hanging="630"/>
        <w:rPr>
          <w:b w:val="1"/>
          <w:sz w:val="24"/>
          <w:szCs w:val="24"/>
        </w:rPr>
      </w:pPr>
      <w:r w:rsidDel="00000000" w:rsidR="00000000" w:rsidRPr="00000000">
        <w:rPr>
          <w:b w:val="1"/>
          <w:sz w:val="24"/>
          <w:szCs w:val="24"/>
          <w:rtl w:val="0"/>
        </w:rPr>
        <w:t xml:space="preserve">Urgent business </w:t>
      </w:r>
    </w:p>
    <w:p w:rsidR="00000000" w:rsidDel="00000000" w:rsidP="00000000" w:rsidRDefault="00000000" w:rsidRPr="00000000" w14:paraId="0000002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200" w:line="240" w:lineRule="auto"/>
        <w:ind w:left="360" w:right="-795" w:hanging="720"/>
        <w:jc w:val="left"/>
        <w:rPr>
          <w:sz w:val="24"/>
          <w:szCs w:val="24"/>
        </w:rPr>
      </w:pPr>
      <w:r w:rsidDel="00000000" w:rsidR="00000000" w:rsidRPr="00000000">
        <w:rPr>
          <w:sz w:val="24"/>
          <w:szCs w:val="24"/>
          <w:rtl w:val="0"/>
        </w:rPr>
        <w:t xml:space="preserve">NA</w:t>
      </w:r>
    </w:p>
    <w:p w:rsidR="00000000" w:rsidDel="00000000" w:rsidP="00000000" w:rsidRDefault="00000000" w:rsidRPr="00000000" w14:paraId="00000028">
      <w:pPr>
        <w:widowControl w:val="0"/>
        <w:numPr>
          <w:ilvl w:val="0"/>
          <w:numId w:val="5"/>
        </w:numPr>
        <w:spacing w:before="200" w:line="240" w:lineRule="auto"/>
        <w:ind w:left="-360" w:right="-795" w:hanging="630"/>
        <w:rPr>
          <w:b w:val="1"/>
          <w:sz w:val="24"/>
          <w:szCs w:val="24"/>
        </w:rPr>
      </w:pPr>
      <w:r w:rsidDel="00000000" w:rsidR="00000000" w:rsidRPr="00000000">
        <w:rPr>
          <w:b w:val="1"/>
          <w:sz w:val="24"/>
          <w:szCs w:val="24"/>
          <w:rtl w:val="0"/>
        </w:rPr>
        <w:t xml:space="preserve">On-going business </w:t>
      </w:r>
    </w:p>
    <w:p w:rsidR="00000000" w:rsidDel="00000000" w:rsidP="00000000" w:rsidRDefault="00000000" w:rsidRPr="00000000" w14:paraId="0000002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200" w:line="240" w:lineRule="auto"/>
        <w:ind w:left="360" w:right="-795" w:hanging="720"/>
        <w:jc w:val="left"/>
        <w:rPr>
          <w:sz w:val="24"/>
          <w:szCs w:val="24"/>
        </w:rPr>
      </w:pPr>
      <w:r w:rsidDel="00000000" w:rsidR="00000000" w:rsidRPr="00000000">
        <w:rPr>
          <w:b w:val="1"/>
          <w:sz w:val="24"/>
          <w:szCs w:val="24"/>
          <w:rtl w:val="0"/>
        </w:rPr>
        <w:t xml:space="preserve">Finance/Money:</w:t>
      </w:r>
    </w:p>
    <w:p w:rsidR="00000000" w:rsidDel="00000000" w:rsidP="00000000" w:rsidRDefault="00000000" w:rsidRPr="00000000" w14:paraId="0000002A">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0" w:before="200" w:line="240" w:lineRule="auto"/>
        <w:ind w:left="900" w:right="-795" w:hanging="360"/>
        <w:jc w:val="left"/>
        <w:rPr>
          <w:b w:val="1"/>
          <w:sz w:val="24"/>
          <w:szCs w:val="24"/>
        </w:rPr>
      </w:pPr>
      <w:r w:rsidDel="00000000" w:rsidR="00000000" w:rsidRPr="00000000">
        <w:rPr>
          <w:b w:val="1"/>
          <w:sz w:val="24"/>
          <w:szCs w:val="24"/>
          <w:rtl w:val="0"/>
        </w:rPr>
        <w:t xml:space="preserve">Progress on financial support packages:</w:t>
      </w:r>
      <w:r w:rsidDel="00000000" w:rsidR="00000000" w:rsidRPr="00000000">
        <w:rPr>
          <w:sz w:val="24"/>
          <w:szCs w:val="24"/>
          <w:rtl w:val="0"/>
        </w:rPr>
        <w:t xml:space="preserve">   </w:t>
      </w:r>
    </w:p>
    <w:p w:rsidR="00000000" w:rsidDel="00000000" w:rsidP="00000000" w:rsidRDefault="00000000" w:rsidRPr="00000000" w14:paraId="0000002B">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0" w:before="200" w:line="240" w:lineRule="auto"/>
        <w:ind w:left="900" w:right="-795" w:hanging="360"/>
        <w:jc w:val="left"/>
        <w:rPr>
          <w:b w:val="1"/>
          <w:sz w:val="24"/>
          <w:szCs w:val="24"/>
        </w:rPr>
      </w:pPr>
      <w:r w:rsidDel="00000000" w:rsidR="00000000" w:rsidRPr="00000000">
        <w:rPr>
          <w:b w:val="1"/>
          <w:sz w:val="24"/>
          <w:szCs w:val="24"/>
          <w:rtl w:val="0"/>
        </w:rPr>
        <w:t xml:space="preserve">Update on conference attendance support packages for women:</w:t>
      </w:r>
      <w:r w:rsidDel="00000000" w:rsidR="00000000" w:rsidRPr="00000000">
        <w:rPr>
          <w:rtl w:val="0"/>
        </w:rPr>
      </w:r>
    </w:p>
    <w:p w:rsidR="00000000" w:rsidDel="00000000" w:rsidP="00000000" w:rsidRDefault="00000000" w:rsidRPr="00000000" w14:paraId="0000002C">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0" w:before="200" w:line="240" w:lineRule="auto"/>
        <w:ind w:left="900" w:right="-795" w:hanging="360"/>
        <w:jc w:val="left"/>
        <w:rPr>
          <w:b w:val="1"/>
          <w:sz w:val="24"/>
          <w:szCs w:val="24"/>
        </w:rPr>
      </w:pPr>
      <w:r w:rsidDel="00000000" w:rsidR="00000000" w:rsidRPr="00000000">
        <w:rPr>
          <w:b w:val="1"/>
          <w:sz w:val="24"/>
          <w:szCs w:val="24"/>
          <w:rtl w:val="0"/>
        </w:rPr>
        <w:t xml:space="preserve">Decision on WIG person attending online conference:</w:t>
      </w:r>
    </w:p>
    <w:p w:rsidR="00000000" w:rsidDel="00000000" w:rsidP="00000000" w:rsidRDefault="00000000" w:rsidRPr="00000000" w14:paraId="0000002D">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0" w:before="200" w:line="240" w:lineRule="auto"/>
        <w:ind w:left="900" w:right="-795" w:hanging="360"/>
        <w:jc w:val="left"/>
        <w:rPr>
          <w:b w:val="1"/>
          <w:sz w:val="24"/>
          <w:szCs w:val="24"/>
        </w:rPr>
      </w:pPr>
      <w:r w:rsidDel="00000000" w:rsidR="00000000" w:rsidRPr="00000000">
        <w:rPr>
          <w:b w:val="1"/>
          <w:sz w:val="24"/>
          <w:szCs w:val="24"/>
          <w:rtl w:val="0"/>
        </w:rPr>
        <w:t xml:space="preserve">Update on WOC request for financial support: </w:t>
      </w:r>
      <w:r w:rsidDel="00000000" w:rsidR="00000000" w:rsidRPr="00000000">
        <w:rPr>
          <w:sz w:val="24"/>
          <w:szCs w:val="24"/>
          <w:rtl w:val="0"/>
        </w:rPr>
        <w:t xml:space="preserve">(aka did we reach a quorum)</w:t>
      </w:r>
    </w:p>
    <w:p w:rsidR="00000000" w:rsidDel="00000000" w:rsidP="00000000" w:rsidRDefault="00000000" w:rsidRPr="00000000" w14:paraId="0000002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200" w:line="240" w:lineRule="auto"/>
        <w:ind w:left="360" w:right="-795" w:hanging="720"/>
        <w:jc w:val="left"/>
        <w:rPr>
          <w:sz w:val="24"/>
          <w:szCs w:val="24"/>
        </w:rPr>
      </w:pPr>
      <w:r w:rsidDel="00000000" w:rsidR="00000000" w:rsidRPr="00000000">
        <w:rPr>
          <w:b w:val="1"/>
          <w:sz w:val="24"/>
          <w:szCs w:val="24"/>
          <w:rtl w:val="0"/>
        </w:rPr>
        <w:t xml:space="preserve">Zoom account</w:t>
      </w:r>
      <w:r w:rsidDel="00000000" w:rsidR="00000000" w:rsidRPr="00000000">
        <w:rPr>
          <w:rtl w:val="0"/>
        </w:rPr>
      </w:r>
    </w:p>
    <w:p w:rsidR="00000000" w:rsidDel="00000000" w:rsidP="00000000" w:rsidRDefault="00000000" w:rsidRPr="00000000" w14:paraId="0000002F">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0" w:before="200" w:line="240" w:lineRule="auto"/>
        <w:ind w:left="900" w:right="-795" w:hanging="360"/>
        <w:jc w:val="left"/>
        <w:rPr>
          <w:sz w:val="24"/>
          <w:szCs w:val="24"/>
        </w:rPr>
      </w:pPr>
      <w:r w:rsidDel="00000000" w:rsidR="00000000" w:rsidRPr="00000000">
        <w:rPr>
          <w:sz w:val="24"/>
          <w:szCs w:val="24"/>
          <w:rtl w:val="0"/>
        </w:rPr>
        <w:t xml:space="preserve">.</w:t>
      </w:r>
    </w:p>
    <w:p w:rsidR="00000000" w:rsidDel="00000000" w:rsidP="00000000" w:rsidRDefault="00000000" w:rsidRPr="00000000" w14:paraId="0000003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200" w:line="240" w:lineRule="auto"/>
        <w:ind w:left="-360" w:right="-795" w:hanging="630"/>
        <w:jc w:val="left"/>
        <w:rPr>
          <w:b w:val="1"/>
          <w:sz w:val="24"/>
          <w:szCs w:val="24"/>
        </w:rPr>
      </w:pPr>
      <w:r w:rsidDel="00000000" w:rsidR="00000000" w:rsidRPr="00000000">
        <w:rPr>
          <w:b w:val="1"/>
          <w:sz w:val="24"/>
          <w:szCs w:val="24"/>
          <w:rtl w:val="0"/>
        </w:rPr>
        <w:t xml:space="preserve">New business</w:t>
      </w:r>
      <w:r w:rsidDel="00000000" w:rsidR="00000000" w:rsidRPr="00000000">
        <w:rPr>
          <w:rtl w:val="0"/>
        </w:rPr>
      </w:r>
    </w:p>
    <w:p w:rsidR="00000000" w:rsidDel="00000000" w:rsidP="00000000" w:rsidRDefault="00000000" w:rsidRPr="00000000" w14:paraId="0000003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200" w:line="240" w:lineRule="auto"/>
        <w:ind w:left="360" w:right="-795" w:hanging="720"/>
        <w:jc w:val="left"/>
        <w:rPr>
          <w:sz w:val="24"/>
          <w:szCs w:val="24"/>
        </w:rPr>
      </w:pPr>
      <w:r w:rsidDel="00000000" w:rsidR="00000000" w:rsidRPr="00000000">
        <w:rPr>
          <w:sz w:val="24"/>
          <w:szCs w:val="24"/>
          <w:rtl w:val="0"/>
        </w:rPr>
        <w:t xml:space="preserve">.</w:t>
      </w:r>
    </w:p>
    <w:p w:rsidR="00000000" w:rsidDel="00000000" w:rsidP="00000000" w:rsidRDefault="00000000" w:rsidRPr="00000000" w14:paraId="0000003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200" w:line="240" w:lineRule="auto"/>
        <w:ind w:left="360" w:right="-795" w:hanging="720"/>
        <w:jc w:val="left"/>
        <w:rPr>
          <w:sz w:val="24"/>
          <w:szCs w:val="24"/>
        </w:rPr>
      </w:pP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3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200" w:line="240" w:lineRule="auto"/>
        <w:ind w:left="-360" w:right="-795" w:hanging="630"/>
        <w:jc w:val="left"/>
        <w:rPr>
          <w:b w:val="1"/>
          <w:sz w:val="24"/>
          <w:szCs w:val="24"/>
        </w:rPr>
      </w:pPr>
      <w:r w:rsidDel="00000000" w:rsidR="00000000" w:rsidRPr="00000000">
        <w:rPr>
          <w:b w:val="1"/>
          <w:sz w:val="24"/>
          <w:szCs w:val="24"/>
          <w:rtl w:val="0"/>
        </w:rPr>
        <w:t xml:space="preserve">Business tabled for next meeting</w:t>
      </w:r>
    </w:p>
    <w:p w:rsidR="00000000" w:rsidDel="00000000" w:rsidP="00000000" w:rsidRDefault="00000000" w:rsidRPr="00000000" w14:paraId="00000034">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200" w:line="240" w:lineRule="auto"/>
        <w:ind w:left="360" w:right="-795" w:hanging="720"/>
        <w:jc w:val="left"/>
        <w:rPr>
          <w:sz w:val="24"/>
          <w:szCs w:val="24"/>
        </w:rPr>
      </w:pPr>
      <w:r w:rsidDel="00000000" w:rsidR="00000000" w:rsidRPr="00000000">
        <w:rPr>
          <w:sz w:val="24"/>
          <w:szCs w:val="24"/>
          <w:rtl w:val="0"/>
        </w:rPr>
        <w:t xml:space="preserve">Update on Twin Cities IG offering WIG a zoom account - TC are very busy arranging the conference. This item will be tabled for a future month. Time will be decided by Twin cities.</w:t>
      </w:r>
    </w:p>
    <w:p w:rsidR="00000000" w:rsidDel="00000000" w:rsidP="00000000" w:rsidRDefault="00000000" w:rsidRPr="00000000" w14:paraId="00000035">
      <w:pPr>
        <w:widowControl w:val="0"/>
        <w:spacing w:before="200" w:line="240" w:lineRule="auto"/>
        <w:ind w:right="-795"/>
        <w:rPr>
          <w:sz w:val="24"/>
          <w:szCs w:val="24"/>
        </w:rPr>
      </w:pPr>
      <w:r w:rsidDel="00000000" w:rsidR="00000000" w:rsidRPr="00000000">
        <w:rPr>
          <w:rtl w:val="0"/>
        </w:rPr>
      </w:r>
    </w:p>
    <w:p w:rsidR="00000000" w:rsidDel="00000000" w:rsidP="00000000" w:rsidRDefault="00000000" w:rsidRPr="00000000" w14:paraId="00000036">
      <w:pPr>
        <w:widowControl w:val="0"/>
        <w:numPr>
          <w:ilvl w:val="0"/>
          <w:numId w:val="5"/>
        </w:numPr>
        <w:spacing w:before="200" w:line="240" w:lineRule="auto"/>
        <w:ind w:left="-360" w:right="-795" w:hanging="630"/>
        <w:rPr>
          <w:sz w:val="24"/>
          <w:szCs w:val="24"/>
        </w:rPr>
      </w:pPr>
      <w:r w:rsidDel="00000000" w:rsidR="00000000" w:rsidRPr="00000000">
        <w:rPr>
          <w:sz w:val="24"/>
          <w:szCs w:val="24"/>
          <w:rtl w:val="0"/>
        </w:rPr>
        <w:t xml:space="preserve">Motion to close the meeting at TIME frpm CST.</w:t>
      </w:r>
    </w:p>
    <w:p w:rsidR="00000000" w:rsidDel="00000000" w:rsidP="00000000" w:rsidRDefault="00000000" w:rsidRPr="00000000" w14:paraId="00000037">
      <w:pPr>
        <w:widowControl w:val="0"/>
        <w:numPr>
          <w:ilvl w:val="0"/>
          <w:numId w:val="5"/>
        </w:numPr>
        <w:spacing w:before="200" w:line="240" w:lineRule="auto"/>
        <w:ind w:left="-360" w:right="-795" w:hanging="630"/>
        <w:rPr>
          <w:sz w:val="24"/>
          <w:szCs w:val="24"/>
        </w:rPr>
      </w:pPr>
      <w:r w:rsidDel="00000000" w:rsidR="00000000" w:rsidRPr="00000000">
        <w:rPr>
          <w:sz w:val="24"/>
          <w:szCs w:val="24"/>
          <w:rtl w:val="0"/>
        </w:rPr>
        <w:t xml:space="preserve">Close with the “we”  version of the Serenity Prayer</w:t>
      </w:r>
    </w:p>
    <w:p w:rsidR="00000000" w:rsidDel="00000000" w:rsidP="00000000" w:rsidRDefault="00000000" w:rsidRPr="00000000" w14:paraId="00000038">
      <w:pPr>
        <w:widowControl w:val="0"/>
        <w:spacing w:before="200" w:line="240" w:lineRule="auto"/>
        <w:ind w:left="6" w:right="-795"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039">
      <w:pPr>
        <w:widowControl w:val="0"/>
        <w:spacing w:before="200" w:line="240" w:lineRule="auto"/>
        <w:ind w:right="-795"/>
        <w:rPr>
          <w:sz w:val="24"/>
          <w:szCs w:val="24"/>
        </w:rPr>
      </w:pPr>
      <w:hyperlink r:id="rId6">
        <w:r w:rsidDel="00000000" w:rsidR="00000000" w:rsidRPr="00000000">
          <w:rPr>
            <w:sz w:val="24"/>
            <w:szCs w:val="24"/>
            <w:u w:val="single"/>
            <w:rtl w:val="0"/>
          </w:rPr>
          <w:t xml:space="preserve">saawomensig@gmail.com</w:t>
        </w:r>
      </w:hyperlink>
      <w:r w:rsidDel="00000000" w:rsidR="00000000" w:rsidRPr="00000000">
        <w:rPr>
          <w:rtl w:val="0"/>
        </w:rPr>
      </w:r>
    </w:p>
    <w:p w:rsidR="00000000" w:rsidDel="00000000" w:rsidP="00000000" w:rsidRDefault="00000000" w:rsidRPr="00000000" w14:paraId="0000003A">
      <w:pPr>
        <w:widowControl w:val="0"/>
        <w:spacing w:before="200" w:line="240" w:lineRule="auto"/>
        <w:ind w:right="-795"/>
        <w:rPr>
          <w:sz w:val="24"/>
          <w:szCs w:val="24"/>
        </w:rPr>
      </w:pPr>
      <w:r w:rsidDel="00000000" w:rsidR="00000000" w:rsidRPr="00000000">
        <w:rPr>
          <w:rtl w:val="0"/>
        </w:rPr>
      </w:r>
    </w:p>
    <w:p w:rsidR="00000000" w:rsidDel="00000000" w:rsidP="00000000" w:rsidRDefault="00000000" w:rsidRPr="00000000" w14:paraId="0000003B">
      <w:pPr>
        <w:widowControl w:val="0"/>
        <w:spacing w:before="200" w:line="240" w:lineRule="auto"/>
        <w:ind w:left="-810" w:right="-795" w:firstLine="0"/>
        <w:rPr>
          <w:b w:val="1"/>
          <w:sz w:val="24"/>
          <w:szCs w:val="24"/>
        </w:rPr>
      </w:pPr>
      <w:r w:rsidDel="00000000" w:rsidR="00000000" w:rsidRPr="00000000">
        <w:rPr>
          <w:rtl w:val="0"/>
        </w:rPr>
      </w:r>
    </w:p>
    <w:p w:rsidR="00000000" w:rsidDel="00000000" w:rsidP="00000000" w:rsidRDefault="00000000" w:rsidRPr="00000000" w14:paraId="0000003C">
      <w:pPr>
        <w:widowControl w:val="0"/>
        <w:numPr>
          <w:ilvl w:val="0"/>
          <w:numId w:val="5"/>
        </w:numPr>
        <w:spacing w:before="200" w:line="240" w:lineRule="auto"/>
        <w:ind w:left="-360" w:right="-795" w:hanging="630"/>
        <w:rPr>
          <w:b w:val="1"/>
          <w:sz w:val="24"/>
          <w:szCs w:val="24"/>
        </w:rPr>
      </w:pPr>
      <w:r w:rsidDel="00000000" w:rsidR="00000000" w:rsidRPr="00000000">
        <w:rPr>
          <w:b w:val="1"/>
          <w:sz w:val="24"/>
          <w:szCs w:val="24"/>
          <w:rtl w:val="0"/>
        </w:rPr>
        <w:t xml:space="preserve">Business postponed for the future</w:t>
      </w:r>
    </w:p>
    <w:p w:rsidR="00000000" w:rsidDel="00000000" w:rsidP="00000000" w:rsidRDefault="00000000" w:rsidRPr="00000000" w14:paraId="0000003D">
      <w:pPr>
        <w:widowControl w:val="0"/>
        <w:numPr>
          <w:ilvl w:val="0"/>
          <w:numId w:val="1"/>
        </w:numPr>
        <w:spacing w:before="200" w:line="240" w:lineRule="auto"/>
        <w:ind w:left="360" w:right="-795" w:hanging="720"/>
        <w:rPr>
          <w:sz w:val="24"/>
          <w:szCs w:val="24"/>
        </w:rPr>
      </w:pPr>
      <w:r w:rsidDel="00000000" w:rsidR="00000000" w:rsidRPr="00000000">
        <w:rPr>
          <w:sz w:val="24"/>
          <w:szCs w:val="24"/>
          <w:rtl w:val="0"/>
        </w:rPr>
        <w:t xml:space="preserve">Workshops - WIG is keen to have an online event but it will need support to create and host it. Access to a Zoom account is the first challenge.</w:t>
      </w:r>
    </w:p>
    <w:p w:rsidR="00000000" w:rsidDel="00000000" w:rsidP="00000000" w:rsidRDefault="00000000" w:rsidRPr="00000000" w14:paraId="0000003E">
      <w:pPr>
        <w:widowControl w:val="0"/>
        <w:numPr>
          <w:ilvl w:val="0"/>
          <w:numId w:val="1"/>
        </w:numPr>
        <w:spacing w:before="200" w:line="240" w:lineRule="auto"/>
        <w:ind w:left="360" w:right="-795" w:hanging="720"/>
        <w:rPr>
          <w:sz w:val="24"/>
          <w:szCs w:val="24"/>
        </w:rPr>
      </w:pPr>
      <w:r w:rsidDel="00000000" w:rsidR="00000000" w:rsidRPr="00000000">
        <w:rPr>
          <w:sz w:val="24"/>
          <w:szCs w:val="24"/>
          <w:rtl w:val="0"/>
        </w:rPr>
        <w:t xml:space="preserve">Future of the website - Dan currently has ownership of the WIG website and would like to transfer it over to WIG. Deborah has reached out for help in understanding this process and requesting timings and fees information. Dan will find out how to start this process. There is no action for WIG to take.</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990" w:right="0" w:firstLine="0"/>
        <w:jc w:val="left"/>
        <w:rPr>
          <w:sz w:val="24"/>
          <w:szCs w:val="24"/>
        </w:rPr>
      </w:pPr>
      <w:r w:rsidDel="00000000" w:rsidR="00000000" w:rsidRPr="00000000">
        <w:rPr>
          <w:rtl w:val="0"/>
        </w:rPr>
      </w:r>
    </w:p>
    <w:sectPr>
      <w:pgSz w:h="15840" w:w="12240" w:orient="portrait"/>
      <w:pgMar w:bottom="1440" w:top="1440" w:left="198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1440" w:hanging="360"/>
      </w:pPr>
      <w:rPr>
        <w:u w:val="none"/>
      </w:rPr>
    </w:lvl>
    <w:lvl w:ilvl="1">
      <w:start w:val="1"/>
      <w:numFmt w:val="bullet"/>
      <w:lvlText w:val="○"/>
      <w:lvlJc w:val="left"/>
      <w:pPr>
        <w:ind w:left="2160" w:hanging="360"/>
      </w:pPr>
      <w:rPr>
        <w:u w:val="none"/>
      </w:rPr>
    </w:lvl>
    <w:lvl w:ilvl="2">
      <w:start w:val="1"/>
      <w:numFmt w:val="lowerRoman"/>
      <w:lvlText w:val="%3."/>
      <w:lvlJc w:val="right"/>
      <w:pPr>
        <w:ind w:left="2880" w:hanging="252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lvl w:ilvl="0">
      <w:start w:val="1"/>
      <w:numFmt w:val="upperLetter"/>
      <w:lvlText w:val="%1."/>
      <w:lvlJc w:val="left"/>
      <w:pPr>
        <w:ind w:left="1440" w:hanging="360"/>
      </w:pPr>
      <w:rPr>
        <w:u w:val="none"/>
      </w:rPr>
    </w:lvl>
    <w:lvl w:ilvl="1">
      <w:start w:val="1"/>
      <w:numFmt w:val="bullet"/>
      <w:lvlText w:val="○"/>
      <w:lvlJc w:val="left"/>
      <w:pPr>
        <w:ind w:left="2160" w:hanging="360"/>
      </w:pPr>
      <w:rPr>
        <w:u w:val="none"/>
      </w:rPr>
    </w:lvl>
    <w:lvl w:ilvl="2">
      <w:start w:val="1"/>
      <w:numFmt w:val="lowerRoman"/>
      <w:lvlText w:val="%3."/>
      <w:lvlJc w:val="right"/>
      <w:pPr>
        <w:ind w:left="2880" w:hanging="252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252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lvl w:ilvl="0">
      <w:start w:val="1"/>
      <w:numFmt w:val="bullet"/>
      <w:lvlText w:val="●"/>
      <w:lvlJc w:val="left"/>
      <w:pPr>
        <w:ind w:left="720" w:hanging="360"/>
      </w:pPr>
      <w:rPr>
        <w:rFonts w:ascii="Roboto" w:cs="Roboto" w:eastAsia="Roboto" w:hAnsi="Robo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360" w:hanging="63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upperLetter"/>
      <w:lvlText w:val="%1."/>
      <w:lvlJc w:val="left"/>
      <w:pPr>
        <w:ind w:left="1440" w:hanging="360"/>
      </w:pPr>
      <w:rPr>
        <w:u w:val="none"/>
      </w:rPr>
    </w:lvl>
    <w:lvl w:ilvl="1">
      <w:start w:val="1"/>
      <w:numFmt w:val="bullet"/>
      <w:lvlText w:val="○"/>
      <w:lvlJc w:val="left"/>
      <w:pPr>
        <w:ind w:left="2160" w:hanging="360"/>
      </w:pPr>
      <w:rPr>
        <w:u w:val="none"/>
      </w:rPr>
    </w:lvl>
    <w:lvl w:ilvl="2">
      <w:start w:val="1"/>
      <w:numFmt w:val="lowerRoman"/>
      <w:lvlText w:val="%3."/>
      <w:lvlJc w:val="right"/>
      <w:pPr>
        <w:ind w:left="2880" w:hanging="252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lvl w:ilvl="0">
      <w:start w:val="1"/>
      <w:numFmt w:val="upperLetter"/>
      <w:lvlText w:val="%1."/>
      <w:lvlJc w:val="left"/>
      <w:pPr>
        <w:ind w:left="1440" w:hanging="360"/>
      </w:pPr>
      <w:rPr>
        <w:u w:val="none"/>
      </w:rPr>
    </w:lvl>
    <w:lvl w:ilvl="1">
      <w:start w:val="1"/>
      <w:numFmt w:val="bullet"/>
      <w:lvlText w:val="○"/>
      <w:lvlJc w:val="left"/>
      <w:pPr>
        <w:ind w:left="2160" w:hanging="360"/>
      </w:pPr>
      <w:rPr>
        <w:u w:val="none"/>
      </w:rPr>
    </w:lvl>
    <w:lvl w:ilvl="2">
      <w:start w:val="1"/>
      <w:numFmt w:val="lowerRoman"/>
      <w:lvlText w:val="%3."/>
      <w:lvlJc w:val="right"/>
      <w:pPr>
        <w:ind w:left="2880" w:hanging="252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saawomensig@gmai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