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hn4jt6kgvere" w:id="0"/>
      <w:bookmarkEnd w:id="0"/>
      <w:r w:rsidDel="00000000" w:rsidR="00000000" w:rsidRPr="00000000">
        <w:rPr>
          <w:rtl w:val="0"/>
        </w:rPr>
        <w:t xml:space="preserve">Sunday Serenity Script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color w:val="222222"/>
          <w:highlight w:val="white"/>
        </w:rPr>
      </w:pPr>
      <w:r w:rsidDel="00000000" w:rsidR="00000000" w:rsidRPr="00000000">
        <w:rPr>
          <w:color w:val="222222"/>
          <w:highlight w:val="white"/>
          <w:rtl w:val="0"/>
        </w:rPr>
        <w:t xml:space="preserve">Welcome to the Sunday Serenity group, an open mixed meeting of Sex Addicts Anonymous. This is an open meeting where anyone who wants to know more about the SAA program is welcome to attend. My name is __________, I’m a sex addict &amp; your moderator for the month of __________.</w:t>
      </w:r>
    </w:p>
    <w:p w:rsidR="00000000" w:rsidDel="00000000" w:rsidP="00000000" w:rsidRDefault="00000000" w:rsidRPr="00000000" w14:paraId="00000004">
      <w:pPr>
        <w:rPr>
          <w:color w:val="222222"/>
          <w:highlight w:val="white"/>
        </w:rPr>
      </w:pPr>
      <w:r w:rsidDel="00000000" w:rsidR="00000000" w:rsidRPr="00000000">
        <w:rPr>
          <w:color w:val="222222"/>
          <w:highlight w:val="white"/>
          <w:rtl w:val="0"/>
        </w:rPr>
        <w:t xml:space="preserve">To help reduce line noise please press “star 6” to mute your phone and press “star 6” again to un-mute when you would like to share. In this meeting we do not engage in crosstalk. Crosstalk means to interrupt or directly respond to the shares of other members. By group conscience, only the moderator may interrupt a member who is speaking.</w:t>
      </w:r>
    </w:p>
    <w:p w:rsidR="00000000" w:rsidDel="00000000" w:rsidP="00000000" w:rsidRDefault="00000000" w:rsidRPr="00000000" w14:paraId="00000005">
      <w:pPr>
        <w:rPr>
          <w:color w:val="222222"/>
          <w:highlight w:val="white"/>
        </w:rPr>
      </w:pPr>
      <w:r w:rsidDel="00000000" w:rsidR="00000000" w:rsidRPr="00000000">
        <w:rPr>
          <w:color w:val="222222"/>
          <w:highlight w:val="white"/>
          <w:rtl w:val="0"/>
        </w:rPr>
        <w:t xml:space="preserve">Let’s begin the meeting with a moment of silence for those who are still suffering, followed by the Serenity Prayer. [PAUSE]</w:t>
      </w:r>
    </w:p>
    <w:p w:rsidR="00000000" w:rsidDel="00000000" w:rsidP="00000000" w:rsidRDefault="00000000" w:rsidRPr="00000000" w14:paraId="00000006">
      <w:pPr>
        <w:rPr>
          <w:color w:val="222222"/>
          <w:highlight w:val="white"/>
        </w:rPr>
      </w:pPr>
      <w:r w:rsidDel="00000000" w:rsidR="00000000" w:rsidRPr="00000000">
        <w:rPr>
          <w:color w:val="222222"/>
          <w:highlight w:val="white"/>
          <w:rtl w:val="0"/>
        </w:rPr>
        <w:t xml:space="preserve">God, grant me the serenity to accept the things I cannot change, the courage to change the things I can, and the wisdom to know the difference.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color w:val="222222"/>
          <w:highlight w:val="white"/>
        </w:rPr>
      </w:pPr>
      <w:r w:rsidDel="00000000" w:rsidR="00000000" w:rsidRPr="00000000">
        <w:rPr>
          <w:color w:val="222222"/>
          <w:highlight w:val="white"/>
          <w:rtl w:val="0"/>
        </w:rPr>
        <w:t xml:space="preserve">Would someone please read the first 2 paragraphs of Our Addiction from the SAA green book, pg. 3?</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2"/>
        <w:rPr/>
      </w:pPr>
      <w:bookmarkStart w:colFirst="0" w:colLast="0" w:name="_49sfb5s0en19" w:id="1"/>
      <w:bookmarkEnd w:id="1"/>
      <w:r w:rsidDel="00000000" w:rsidR="00000000" w:rsidRPr="00000000">
        <w:rPr>
          <w:rtl w:val="0"/>
        </w:rPr>
        <w:t xml:space="preserve">OUR ADDICTION</w:t>
      </w:r>
    </w:p>
    <w:p w:rsidR="00000000" w:rsidDel="00000000" w:rsidP="00000000" w:rsidRDefault="00000000" w:rsidRPr="00000000" w14:paraId="0000000B">
      <w:pPr>
        <w:rPr>
          <w:color w:val="222222"/>
          <w:highlight w:val="white"/>
        </w:rPr>
      </w:pPr>
      <w:r w:rsidDel="00000000" w:rsidR="00000000" w:rsidRPr="00000000">
        <w:rPr>
          <w:color w:val="222222"/>
          <w:highlight w:val="white"/>
          <w:rtl w:val="0"/>
        </w:rPr>
        <w:t xml:space="preserve">“Before coming to Sex Addicts Anonymous, many of us never knew that our problem had a name. All we knew was that we couldn't control our sexual behavior. For us, sex was a consuming way of life. Although the details of our stories were different, our problem was the same. We were addicted to sexual behaviors that we returned to over and over, despite the consequences.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color w:val="222222"/>
          <w:highlight w:val="white"/>
        </w:rPr>
      </w:pPr>
      <w:r w:rsidDel="00000000" w:rsidR="00000000" w:rsidRPr="00000000">
        <w:rPr>
          <w:color w:val="222222"/>
          <w:highlight w:val="white"/>
          <w:rtl w:val="0"/>
        </w:rPr>
        <w:t xml:space="preserve">Sex addiction is a disease affecting the mind, body, and spirit. It is progressive, with the behavior and its consequences usually becoming more severe over time. We experience it as compulsion, which is an urge that is stronger than our will to resist, and as obsession, which is a mental preoccupation with sexual behavior and fantasies. In SAA, we have come to call our addictive sexual behavior acting out.”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color w:val="222222"/>
          <w:highlight w:val="white"/>
        </w:rPr>
      </w:pPr>
      <w:r w:rsidDel="00000000" w:rsidR="00000000" w:rsidRPr="00000000">
        <w:rPr>
          <w:color w:val="222222"/>
          <w:highlight w:val="white"/>
          <w:rtl w:val="0"/>
        </w:rPr>
        <w:t xml:space="preserve">Would someone please read the 12 Steps from the SAA green book, pg. 21?</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2"/>
        <w:rPr/>
      </w:pPr>
      <w:bookmarkStart w:colFirst="0" w:colLast="0" w:name="_777x5jmpb9ma" w:id="2"/>
      <w:bookmarkEnd w:id="2"/>
      <w:r w:rsidDel="00000000" w:rsidR="00000000" w:rsidRPr="00000000">
        <w:rPr>
          <w:rtl w:val="0"/>
        </w:rPr>
        <w:t xml:space="preserve">THE 12 STEPS OF SEX ADDICTS ANONYMOUS</w:t>
      </w:r>
    </w:p>
    <w:p w:rsidR="00000000" w:rsidDel="00000000" w:rsidP="00000000" w:rsidRDefault="00000000" w:rsidRPr="00000000" w14:paraId="00000012">
      <w:pPr>
        <w:rPr>
          <w:color w:val="222222"/>
          <w:highlight w:val="white"/>
        </w:rPr>
      </w:pPr>
      <w:r w:rsidDel="00000000" w:rsidR="00000000" w:rsidRPr="00000000">
        <w:rPr>
          <w:color w:val="222222"/>
          <w:highlight w:val="white"/>
          <w:rtl w:val="0"/>
        </w:rPr>
        <w:t xml:space="preserve">1. We admitted we were powerless over addictive sexual behavior — that our lives had become unmanageable.</w:t>
      </w:r>
    </w:p>
    <w:p w:rsidR="00000000" w:rsidDel="00000000" w:rsidP="00000000" w:rsidRDefault="00000000" w:rsidRPr="00000000" w14:paraId="00000013">
      <w:pPr>
        <w:rPr>
          <w:color w:val="222222"/>
          <w:highlight w:val="white"/>
        </w:rPr>
      </w:pPr>
      <w:r w:rsidDel="00000000" w:rsidR="00000000" w:rsidRPr="00000000">
        <w:rPr>
          <w:color w:val="222222"/>
          <w:highlight w:val="white"/>
          <w:rtl w:val="0"/>
        </w:rPr>
        <w:t xml:space="preserve">2. Came to believe that a Power greater than ourselves could restore us to sanity.</w:t>
      </w:r>
    </w:p>
    <w:p w:rsidR="00000000" w:rsidDel="00000000" w:rsidP="00000000" w:rsidRDefault="00000000" w:rsidRPr="00000000" w14:paraId="00000014">
      <w:pPr>
        <w:rPr>
          <w:color w:val="222222"/>
          <w:highlight w:val="white"/>
        </w:rPr>
      </w:pPr>
      <w:r w:rsidDel="00000000" w:rsidR="00000000" w:rsidRPr="00000000">
        <w:rPr>
          <w:color w:val="222222"/>
          <w:highlight w:val="white"/>
          <w:rtl w:val="0"/>
        </w:rPr>
        <w:t xml:space="preserve">3. Made a decision to turn our will and our lives over to the care of God as we understood God.</w:t>
      </w:r>
    </w:p>
    <w:p w:rsidR="00000000" w:rsidDel="00000000" w:rsidP="00000000" w:rsidRDefault="00000000" w:rsidRPr="00000000" w14:paraId="00000015">
      <w:pPr>
        <w:rPr>
          <w:color w:val="222222"/>
          <w:highlight w:val="white"/>
        </w:rPr>
      </w:pPr>
      <w:r w:rsidDel="00000000" w:rsidR="00000000" w:rsidRPr="00000000">
        <w:rPr>
          <w:color w:val="222222"/>
          <w:highlight w:val="white"/>
          <w:rtl w:val="0"/>
        </w:rPr>
        <w:t xml:space="preserve">4. Made a searching and fearless moral inventory of ourselves.</w:t>
      </w:r>
    </w:p>
    <w:p w:rsidR="00000000" w:rsidDel="00000000" w:rsidP="00000000" w:rsidRDefault="00000000" w:rsidRPr="00000000" w14:paraId="00000016">
      <w:pPr>
        <w:rPr>
          <w:color w:val="222222"/>
          <w:highlight w:val="white"/>
        </w:rPr>
      </w:pPr>
      <w:r w:rsidDel="00000000" w:rsidR="00000000" w:rsidRPr="00000000">
        <w:rPr>
          <w:color w:val="222222"/>
          <w:highlight w:val="white"/>
          <w:rtl w:val="0"/>
        </w:rPr>
        <w:t xml:space="preserve">5. Admitted to God, to ourselves, and to another human being the exact nature of our wrongs.</w:t>
      </w:r>
    </w:p>
    <w:p w:rsidR="00000000" w:rsidDel="00000000" w:rsidP="00000000" w:rsidRDefault="00000000" w:rsidRPr="00000000" w14:paraId="00000017">
      <w:pPr>
        <w:rPr>
          <w:color w:val="222222"/>
          <w:highlight w:val="white"/>
        </w:rPr>
      </w:pPr>
      <w:r w:rsidDel="00000000" w:rsidR="00000000" w:rsidRPr="00000000">
        <w:rPr>
          <w:color w:val="222222"/>
          <w:highlight w:val="white"/>
          <w:rtl w:val="0"/>
        </w:rPr>
        <w:t xml:space="preserve">6. Were entirely ready to have God remove all these defects of character.</w:t>
      </w:r>
    </w:p>
    <w:p w:rsidR="00000000" w:rsidDel="00000000" w:rsidP="00000000" w:rsidRDefault="00000000" w:rsidRPr="00000000" w14:paraId="00000018">
      <w:pPr>
        <w:rPr>
          <w:color w:val="222222"/>
          <w:highlight w:val="white"/>
        </w:rPr>
      </w:pPr>
      <w:r w:rsidDel="00000000" w:rsidR="00000000" w:rsidRPr="00000000">
        <w:rPr>
          <w:color w:val="222222"/>
          <w:highlight w:val="white"/>
          <w:rtl w:val="0"/>
        </w:rPr>
        <w:t xml:space="preserve">7. Humbly asked God to remove our shortcomings.</w:t>
      </w:r>
    </w:p>
    <w:p w:rsidR="00000000" w:rsidDel="00000000" w:rsidP="00000000" w:rsidRDefault="00000000" w:rsidRPr="00000000" w14:paraId="00000019">
      <w:pPr>
        <w:rPr>
          <w:color w:val="222222"/>
          <w:highlight w:val="white"/>
        </w:rPr>
      </w:pPr>
      <w:r w:rsidDel="00000000" w:rsidR="00000000" w:rsidRPr="00000000">
        <w:rPr>
          <w:color w:val="222222"/>
          <w:highlight w:val="white"/>
          <w:rtl w:val="0"/>
        </w:rPr>
        <w:t xml:space="preserve">8. Made a list of all persons we had harmed and became willing to make amends to them all.</w:t>
      </w:r>
    </w:p>
    <w:p w:rsidR="00000000" w:rsidDel="00000000" w:rsidP="00000000" w:rsidRDefault="00000000" w:rsidRPr="00000000" w14:paraId="0000001A">
      <w:pPr>
        <w:rPr>
          <w:color w:val="222222"/>
          <w:highlight w:val="white"/>
        </w:rPr>
      </w:pPr>
      <w:r w:rsidDel="00000000" w:rsidR="00000000" w:rsidRPr="00000000">
        <w:rPr>
          <w:color w:val="222222"/>
          <w:highlight w:val="white"/>
          <w:rtl w:val="0"/>
        </w:rPr>
        <w:t xml:space="preserve">9. Made direct amends to such people wherever possible, except when to do so would injure them or others.</w:t>
      </w:r>
    </w:p>
    <w:p w:rsidR="00000000" w:rsidDel="00000000" w:rsidP="00000000" w:rsidRDefault="00000000" w:rsidRPr="00000000" w14:paraId="0000001B">
      <w:pPr>
        <w:rPr>
          <w:color w:val="222222"/>
          <w:highlight w:val="white"/>
        </w:rPr>
      </w:pPr>
      <w:r w:rsidDel="00000000" w:rsidR="00000000" w:rsidRPr="00000000">
        <w:rPr>
          <w:color w:val="222222"/>
          <w:highlight w:val="white"/>
          <w:rtl w:val="0"/>
        </w:rPr>
        <w:t xml:space="preserve">10. Continued to take personal inventory and when we were wrong promptly admitted it.</w:t>
      </w:r>
    </w:p>
    <w:p w:rsidR="00000000" w:rsidDel="00000000" w:rsidP="00000000" w:rsidRDefault="00000000" w:rsidRPr="00000000" w14:paraId="0000001C">
      <w:pPr>
        <w:rPr>
          <w:color w:val="222222"/>
          <w:highlight w:val="white"/>
        </w:rPr>
      </w:pPr>
      <w:r w:rsidDel="00000000" w:rsidR="00000000" w:rsidRPr="00000000">
        <w:rPr>
          <w:color w:val="222222"/>
          <w:highlight w:val="white"/>
          <w:rtl w:val="0"/>
        </w:rPr>
        <w:t xml:space="preserve">11. Sought through prayer and meditation to improve our conscious contact with God, as we understood God, praying only for knowledge of God’s will for us and the power to carry that out.</w:t>
      </w:r>
    </w:p>
    <w:p w:rsidR="00000000" w:rsidDel="00000000" w:rsidP="00000000" w:rsidRDefault="00000000" w:rsidRPr="00000000" w14:paraId="0000001D">
      <w:pPr>
        <w:rPr>
          <w:color w:val="222222"/>
          <w:highlight w:val="white"/>
        </w:rPr>
      </w:pPr>
      <w:r w:rsidDel="00000000" w:rsidR="00000000" w:rsidRPr="00000000">
        <w:rPr>
          <w:color w:val="222222"/>
          <w:highlight w:val="white"/>
          <w:rtl w:val="0"/>
        </w:rPr>
        <w:t xml:space="preserve">12. Having had a spiritual awakening as the result of these steps, we tried to carry this message to other sex addicts and to practice these principles in our lives.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color w:val="222222"/>
          <w:highlight w:val="white"/>
        </w:rPr>
      </w:pPr>
      <w:r w:rsidDel="00000000" w:rsidR="00000000" w:rsidRPr="00000000">
        <w:rPr>
          <w:color w:val="222222"/>
          <w:highlight w:val="white"/>
          <w:rtl w:val="0"/>
        </w:rPr>
        <w:t xml:space="preserve">Would someone please read the Tradition of the month &amp; the 12th Tradition from the SAA green book, pg. 77?</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2"/>
        <w:rPr/>
      </w:pPr>
      <w:bookmarkStart w:colFirst="0" w:colLast="0" w:name="_s1jqy1grpvhd" w:id="3"/>
      <w:bookmarkEnd w:id="3"/>
      <w:r w:rsidDel="00000000" w:rsidR="00000000" w:rsidRPr="00000000">
        <w:rPr>
          <w:rtl w:val="0"/>
        </w:rPr>
        <w:t xml:space="preserve">THE TWELVE TRADITIONS OF SEX ADDICTS ANONYMOUS</w:t>
      </w:r>
    </w:p>
    <w:p w:rsidR="00000000" w:rsidDel="00000000" w:rsidP="00000000" w:rsidRDefault="00000000" w:rsidRPr="00000000" w14:paraId="00000022">
      <w:pPr>
        <w:rPr>
          <w:color w:val="222222"/>
          <w:highlight w:val="white"/>
        </w:rPr>
      </w:pPr>
      <w:r w:rsidDel="00000000" w:rsidR="00000000" w:rsidRPr="00000000">
        <w:rPr>
          <w:color w:val="222222"/>
          <w:highlight w:val="white"/>
          <w:rtl w:val="0"/>
        </w:rPr>
        <w:t xml:space="preserve">1. Our common welfare should come first; personal recovery depends upon S.A.A. unity.</w:t>
      </w:r>
    </w:p>
    <w:p w:rsidR="00000000" w:rsidDel="00000000" w:rsidP="00000000" w:rsidRDefault="00000000" w:rsidRPr="00000000" w14:paraId="00000023">
      <w:pPr>
        <w:rPr>
          <w:color w:val="222222"/>
          <w:highlight w:val="white"/>
        </w:rPr>
      </w:pPr>
      <w:r w:rsidDel="00000000" w:rsidR="00000000" w:rsidRPr="00000000">
        <w:rPr>
          <w:color w:val="222222"/>
          <w:highlight w:val="white"/>
          <w:rtl w:val="0"/>
        </w:rPr>
        <w:t xml:space="preserve">2. For our group purpose there is but one ultimate authority—a loving God as expressed in our group conscience. Our leaders are but trusted servants; they do not govern.</w:t>
      </w:r>
    </w:p>
    <w:p w:rsidR="00000000" w:rsidDel="00000000" w:rsidP="00000000" w:rsidRDefault="00000000" w:rsidRPr="00000000" w14:paraId="00000024">
      <w:pPr>
        <w:rPr>
          <w:color w:val="222222"/>
          <w:highlight w:val="white"/>
        </w:rPr>
      </w:pPr>
      <w:r w:rsidDel="00000000" w:rsidR="00000000" w:rsidRPr="00000000">
        <w:rPr>
          <w:color w:val="222222"/>
          <w:highlight w:val="white"/>
          <w:rtl w:val="0"/>
        </w:rPr>
        <w:t xml:space="preserve">3. The only requirement for S.A.A. membership is a desire to stop addictive sexual behavior.</w:t>
      </w:r>
    </w:p>
    <w:p w:rsidR="00000000" w:rsidDel="00000000" w:rsidP="00000000" w:rsidRDefault="00000000" w:rsidRPr="00000000" w14:paraId="00000025">
      <w:pPr>
        <w:rPr>
          <w:color w:val="222222"/>
          <w:highlight w:val="white"/>
        </w:rPr>
      </w:pPr>
      <w:r w:rsidDel="00000000" w:rsidR="00000000" w:rsidRPr="00000000">
        <w:rPr>
          <w:color w:val="222222"/>
          <w:highlight w:val="white"/>
          <w:rtl w:val="0"/>
        </w:rPr>
        <w:t xml:space="preserve">4. Each group should be autonomous except in matters affecting other groups or S.A.A. as a whole.</w:t>
      </w:r>
    </w:p>
    <w:p w:rsidR="00000000" w:rsidDel="00000000" w:rsidP="00000000" w:rsidRDefault="00000000" w:rsidRPr="00000000" w14:paraId="00000026">
      <w:pPr>
        <w:rPr>
          <w:color w:val="222222"/>
          <w:highlight w:val="white"/>
        </w:rPr>
      </w:pPr>
      <w:r w:rsidDel="00000000" w:rsidR="00000000" w:rsidRPr="00000000">
        <w:rPr>
          <w:color w:val="222222"/>
          <w:highlight w:val="white"/>
          <w:rtl w:val="0"/>
        </w:rPr>
        <w:t xml:space="preserve">5. Each group has but one primary purpose—to carry its message to the sex addict who still suffers.</w:t>
      </w:r>
    </w:p>
    <w:p w:rsidR="00000000" w:rsidDel="00000000" w:rsidP="00000000" w:rsidRDefault="00000000" w:rsidRPr="00000000" w14:paraId="00000027">
      <w:pPr>
        <w:rPr>
          <w:color w:val="222222"/>
          <w:highlight w:val="white"/>
        </w:rPr>
      </w:pPr>
      <w:r w:rsidDel="00000000" w:rsidR="00000000" w:rsidRPr="00000000">
        <w:rPr>
          <w:color w:val="222222"/>
          <w:highlight w:val="white"/>
          <w:rtl w:val="0"/>
        </w:rPr>
        <w:t xml:space="preserve">6. An S.A.A. group ought never endorse, finance, or lend the S.A.A. name to any related facility or outside enterprise lest problems of money, property, and prestige divert us from our primary purpose.</w:t>
      </w:r>
    </w:p>
    <w:p w:rsidR="00000000" w:rsidDel="00000000" w:rsidP="00000000" w:rsidRDefault="00000000" w:rsidRPr="00000000" w14:paraId="00000028">
      <w:pPr>
        <w:rPr>
          <w:color w:val="222222"/>
          <w:highlight w:val="white"/>
        </w:rPr>
      </w:pPr>
      <w:r w:rsidDel="00000000" w:rsidR="00000000" w:rsidRPr="00000000">
        <w:rPr>
          <w:color w:val="222222"/>
          <w:highlight w:val="white"/>
          <w:rtl w:val="0"/>
        </w:rPr>
        <w:t xml:space="preserve">7. Every S.A.A. group ought to be fully self-supporting, declining outside contributions.</w:t>
      </w:r>
    </w:p>
    <w:p w:rsidR="00000000" w:rsidDel="00000000" w:rsidP="00000000" w:rsidRDefault="00000000" w:rsidRPr="00000000" w14:paraId="00000029">
      <w:pPr>
        <w:rPr>
          <w:color w:val="222222"/>
          <w:highlight w:val="white"/>
        </w:rPr>
      </w:pPr>
      <w:r w:rsidDel="00000000" w:rsidR="00000000" w:rsidRPr="00000000">
        <w:rPr>
          <w:color w:val="222222"/>
          <w:highlight w:val="white"/>
          <w:rtl w:val="0"/>
        </w:rPr>
        <w:t xml:space="preserve">8. S.A.A. should remain forever nonprofessional, but our service centers may employ special workers.</w:t>
      </w:r>
    </w:p>
    <w:p w:rsidR="00000000" w:rsidDel="00000000" w:rsidP="00000000" w:rsidRDefault="00000000" w:rsidRPr="00000000" w14:paraId="0000002A">
      <w:pPr>
        <w:rPr>
          <w:color w:val="222222"/>
          <w:highlight w:val="white"/>
        </w:rPr>
      </w:pPr>
      <w:r w:rsidDel="00000000" w:rsidR="00000000" w:rsidRPr="00000000">
        <w:rPr>
          <w:color w:val="222222"/>
          <w:highlight w:val="white"/>
          <w:rtl w:val="0"/>
        </w:rPr>
        <w:t xml:space="preserve">9. S.A.A., as such, ought never be organized; but we may create service boards or committees directly responsible to those they serve.</w:t>
      </w:r>
    </w:p>
    <w:p w:rsidR="00000000" w:rsidDel="00000000" w:rsidP="00000000" w:rsidRDefault="00000000" w:rsidRPr="00000000" w14:paraId="0000002B">
      <w:pPr>
        <w:rPr>
          <w:color w:val="222222"/>
          <w:highlight w:val="white"/>
        </w:rPr>
      </w:pPr>
      <w:r w:rsidDel="00000000" w:rsidR="00000000" w:rsidRPr="00000000">
        <w:rPr>
          <w:color w:val="222222"/>
          <w:highlight w:val="white"/>
          <w:rtl w:val="0"/>
        </w:rPr>
        <w:t xml:space="preserve">10. S.A.A. has no opinion on outside issues; hence the S.A.A. name ought never be drawn into public controversy.</w:t>
      </w:r>
    </w:p>
    <w:p w:rsidR="00000000" w:rsidDel="00000000" w:rsidP="00000000" w:rsidRDefault="00000000" w:rsidRPr="00000000" w14:paraId="0000002C">
      <w:pPr>
        <w:rPr>
          <w:color w:val="222222"/>
          <w:highlight w:val="white"/>
        </w:rPr>
      </w:pPr>
      <w:r w:rsidDel="00000000" w:rsidR="00000000" w:rsidRPr="00000000">
        <w:rPr>
          <w:color w:val="222222"/>
          <w:highlight w:val="white"/>
          <w:rtl w:val="0"/>
        </w:rPr>
        <w:t xml:space="preserve">11. Our public relations policy is based on attraction rather than promotion; we need always maintain personal anonymity at the level of press, radio, TV, and films.</w:t>
      </w:r>
    </w:p>
    <w:p w:rsidR="00000000" w:rsidDel="00000000" w:rsidP="00000000" w:rsidRDefault="00000000" w:rsidRPr="00000000" w14:paraId="0000002D">
      <w:pPr>
        <w:rPr>
          <w:color w:val="222222"/>
          <w:highlight w:val="white"/>
        </w:rPr>
      </w:pPr>
      <w:r w:rsidDel="00000000" w:rsidR="00000000" w:rsidRPr="00000000">
        <w:rPr>
          <w:color w:val="222222"/>
          <w:highlight w:val="white"/>
          <w:rtl w:val="0"/>
        </w:rPr>
        <w:t xml:space="preserve">12. Anonymity is the spiritual foundation of all our traditions, ever reminding us to place principles before personalities.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color w:val="222222"/>
          <w:highlight w:val="white"/>
        </w:rPr>
      </w:pPr>
      <w:r w:rsidDel="00000000" w:rsidR="00000000" w:rsidRPr="00000000">
        <w:rPr>
          <w:color w:val="222222"/>
          <w:highlight w:val="white"/>
          <w:rtl w:val="0"/>
        </w:rPr>
        <w:t xml:space="preserve">Would someone please read Defining Abstinence from the SAA green book pg. 14 – 15?</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pPr>
      <w:bookmarkStart w:colFirst="0" w:colLast="0" w:name="_bv19jorh0rkp" w:id="4"/>
      <w:bookmarkEnd w:id="4"/>
      <w:r w:rsidDel="00000000" w:rsidR="00000000" w:rsidRPr="00000000">
        <w:rPr>
          <w:rtl w:val="0"/>
        </w:rPr>
        <w:t xml:space="preserve">ABSTINENCE STATEMENT (Defining Abstinence)</w:t>
      </w:r>
    </w:p>
    <w:p w:rsidR="00000000" w:rsidDel="00000000" w:rsidP="00000000" w:rsidRDefault="00000000" w:rsidRPr="00000000" w14:paraId="00000032">
      <w:pPr>
        <w:rPr>
          <w:color w:val="222222"/>
          <w:highlight w:val="white"/>
        </w:rPr>
      </w:pPr>
      <w:r w:rsidDel="00000000" w:rsidR="00000000" w:rsidRPr="00000000">
        <w:rPr>
          <w:color w:val="222222"/>
          <w:highlight w:val="white"/>
          <w:rtl w:val="0"/>
        </w:rPr>
        <w:t xml:space="preserve">Our goal when entering the SAA Program is abstinence from one or more specific sexual behaviors. But unlike programs for recovering alcoholics or drug addicts, Sex Addicts Anonymous does not have a universal definition of abstinence. Most of us have no desire to stop being sexual altogether. It is not sex in and of itself that causes us problems, but the addiction to certain sexual behaviors. In SAA we will be better able to determine what behavior is addictive and what is healthy. However, the fellowship does not dictate to its members what is and isn’t addictive sexual behavior. Instead we have found that it is necessary for each member to define his or her own abstinence.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color w:val="222222"/>
          <w:highlight w:val="white"/>
        </w:rPr>
      </w:pPr>
      <w:r w:rsidDel="00000000" w:rsidR="00000000" w:rsidRPr="00000000">
        <w:rPr>
          <w:color w:val="222222"/>
          <w:highlight w:val="white"/>
          <w:rtl w:val="0"/>
        </w:rPr>
        <w:t xml:space="preserve">Since different addicts suffer from different behaviors, and since our sexuality is experienced in so many different ways, it is necessary that SAA members define for themselves, with the help of their sponsors or others in recovery, which of their sexual behaviors they consider to be “acting out”. (Usually stop here)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color w:val="222222"/>
          <w:highlight w:val="white"/>
        </w:rPr>
      </w:pPr>
      <w:r w:rsidDel="00000000" w:rsidR="00000000" w:rsidRPr="00000000">
        <w:rPr>
          <w:color w:val="222222"/>
          <w:highlight w:val="white"/>
          <w:rtl w:val="0"/>
        </w:rPr>
        <w:t xml:space="preserve">It’s now time for introductions. It is the custom of this group to introduce ourselves by first name only, where we are from, and how we are feeling. My name is __________ from __________, I’m a sex addict, and I am feeling _________. [Pause]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color w:val="222222"/>
          <w:highlight w:val="white"/>
        </w:rPr>
      </w:pPr>
      <w:r w:rsidDel="00000000" w:rsidR="00000000" w:rsidRPr="00000000">
        <w:rPr>
          <w:color w:val="222222"/>
          <w:highlight w:val="white"/>
          <w:rtl w:val="0"/>
        </w:rPr>
        <w:t xml:space="preserve">Is there anyone at this meeting for their first time? If so, please state your first name only and where you are from. [Pause] Welcome.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color w:val="222222"/>
          <w:highlight w:val="white"/>
        </w:rPr>
      </w:pPr>
      <w:r w:rsidDel="00000000" w:rsidR="00000000" w:rsidRPr="00000000">
        <w:rPr>
          <w:color w:val="222222"/>
          <w:highlight w:val="white"/>
          <w:rtl w:val="0"/>
        </w:rPr>
        <w:t xml:space="preserve">It’s now time to celebrate milestones in sobriety. Does anyone have a milestone they would like to celebrate? [Pause]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color w:val="222222"/>
          <w:highlight w:val="white"/>
        </w:rPr>
      </w:pPr>
      <w:r w:rsidDel="00000000" w:rsidR="00000000" w:rsidRPr="00000000">
        <w:rPr>
          <w:color w:val="222222"/>
          <w:highlight w:val="white"/>
          <w:rtl w:val="0"/>
        </w:rPr>
        <w:t xml:space="preserve">This is an open topic meeting. Is there anyone who has a topic relating to sex addiction or recovery that they would like to discuss today? [Pause]</w:t>
      </w:r>
    </w:p>
    <w:p w:rsidR="00000000" w:rsidDel="00000000" w:rsidP="00000000" w:rsidRDefault="00000000" w:rsidRPr="00000000" w14:paraId="0000003D">
      <w:pPr>
        <w:rPr>
          <w:color w:val="222222"/>
          <w:highlight w:val="white"/>
        </w:rPr>
      </w:pPr>
      <w:r w:rsidDel="00000000" w:rsidR="00000000" w:rsidRPr="00000000">
        <w:rPr>
          <w:color w:val="222222"/>
          <w:highlight w:val="white"/>
          <w:rtl w:val="0"/>
        </w:rPr>
        <w:t xml:space="preserve">[Read something about the suggested topic from SAA literature.]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color w:val="222222"/>
          <w:highlight w:val="white"/>
        </w:rPr>
      </w:pPr>
      <w:r w:rsidDel="00000000" w:rsidR="00000000" w:rsidRPr="00000000">
        <w:rPr>
          <w:color w:val="222222"/>
          <w:highlight w:val="white"/>
          <w:rtl w:val="0"/>
        </w:rPr>
        <w:t xml:space="preserve">Please avoid mentioning the name of a book, movie, treatment center or the like in your share because this can be viewed by some as promotion. It is OK, however, to talk about your experiences with these items. It is also safe to speak in “I statements” as opposed to “you statements” or “we statements.” Feel free to share more specific information after the Unity Prayer when fellowship begins.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color w:val="222222"/>
          <w:highlight w:val="white"/>
        </w:rPr>
      </w:pPr>
      <w:r w:rsidDel="00000000" w:rsidR="00000000" w:rsidRPr="00000000">
        <w:rPr>
          <w:color w:val="222222"/>
          <w:highlight w:val="white"/>
          <w:rtl w:val="0"/>
        </w:rPr>
        <w:t xml:space="preserve">The phone line is now open for discussion. Please share on the topic or you can check in briefly. Who would like to begin?</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color w:val="222222"/>
          <w:highlight w:val="white"/>
        </w:rPr>
      </w:pPr>
      <w:r w:rsidDel="00000000" w:rsidR="00000000" w:rsidRPr="00000000">
        <w:rPr>
          <w:color w:val="222222"/>
          <w:highlight w:val="white"/>
          <w:rtl w:val="0"/>
        </w:rPr>
        <w:t xml:space="preserve">[Moderator: begin closing meeting at 5 minutes before the end of the hour]</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color w:val="222222"/>
          <w:highlight w:val="white"/>
        </w:rPr>
      </w:pPr>
      <w:r w:rsidDel="00000000" w:rsidR="00000000" w:rsidRPr="00000000">
        <w:rPr>
          <w:color w:val="222222"/>
          <w:highlight w:val="white"/>
          <w:rtl w:val="0"/>
        </w:rPr>
        <w:t xml:space="preserve">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 personalities.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color w:val="222222"/>
          <w:highlight w:val="white"/>
        </w:rPr>
      </w:pPr>
      <w:r w:rsidDel="00000000" w:rsidR="00000000" w:rsidRPr="00000000">
        <w:rPr>
          <w:color w:val="222222"/>
          <w:highlight w:val="white"/>
          <w:rtl w:val="0"/>
        </w:rPr>
        <w:t xml:space="preserve">Would someone please read the Ottawa Promises which can be found at SAA talk (dot) org under Telemeeting Readings?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2"/>
        <w:rPr/>
      </w:pPr>
      <w:bookmarkStart w:colFirst="0" w:colLast="0" w:name="_faigp5t1n6hi" w:id="5"/>
      <w:bookmarkEnd w:id="5"/>
      <w:r w:rsidDel="00000000" w:rsidR="00000000" w:rsidRPr="00000000">
        <w:rPr>
          <w:rtl w:val="0"/>
        </w:rPr>
        <w:t xml:space="preserve">THE OTTAWA PROMISES</w:t>
      </w:r>
    </w:p>
    <w:p w:rsidR="00000000" w:rsidDel="00000000" w:rsidP="00000000" w:rsidRDefault="00000000" w:rsidRPr="00000000" w14:paraId="0000004A">
      <w:pPr>
        <w:rPr>
          <w:color w:val="222222"/>
          <w:highlight w:val="white"/>
        </w:rPr>
      </w:pPr>
      <w:r w:rsidDel="00000000" w:rsidR="00000000" w:rsidRPr="00000000">
        <w:rPr>
          <w:color w:val="222222"/>
          <w:highlight w:val="white"/>
          <w:rtl w:val="0"/>
        </w:rPr>
        <w:t xml:space="preserve">Through a renewed Relationship with God/our Higher Power, the healing force of recovery will take hold in our hearts. By giving ourselves over to God/our Higher Power and working our program, our lives will become manageable and we will be restored to sanity. We will receive the inner strength and support needed to face our anxieties and fears, and to deal with the painful feelings that feed our addiction.</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color w:val="222222"/>
          <w:highlight w:val="white"/>
        </w:rPr>
      </w:pPr>
      <w:r w:rsidDel="00000000" w:rsidR="00000000" w:rsidRPr="00000000">
        <w:rPr>
          <w:color w:val="222222"/>
          <w:highlight w:val="white"/>
          <w:rtl w:val="0"/>
        </w:rPr>
        <w:t xml:space="preserve">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color w:val="222222"/>
          <w:highlight w:val="white"/>
        </w:rPr>
      </w:pPr>
      <w:r w:rsidDel="00000000" w:rsidR="00000000" w:rsidRPr="00000000">
        <w:rPr>
          <w:color w:val="222222"/>
          <w:highlight w:val="white"/>
          <w:rtl w:val="0"/>
        </w:rPr>
        <w:t xml:space="preserve">Relating to ourselves,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color w:val="222222"/>
          <w:highlight w:val="white"/>
        </w:rPr>
      </w:pPr>
      <w:r w:rsidDel="00000000" w:rsidR="00000000" w:rsidRPr="00000000">
        <w:rPr>
          <w:color w:val="222222"/>
          <w:highlight w:val="white"/>
          <w:rtl w:val="0"/>
        </w:rPr>
        <w:t xml:space="preserve">A 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color w:val="222222"/>
          <w:highlight w:val="white"/>
        </w:rPr>
      </w:pPr>
      <w:r w:rsidDel="00000000" w:rsidR="00000000" w:rsidRPr="00000000">
        <w:rPr>
          <w:color w:val="222222"/>
          <w:highlight w:val="white"/>
          <w:rtl w:val="0"/>
        </w:rPr>
        <w:t xml:space="preserve">Are these extravagant promises?</w:t>
      </w:r>
    </w:p>
    <w:p w:rsidR="00000000" w:rsidDel="00000000" w:rsidP="00000000" w:rsidRDefault="00000000" w:rsidRPr="00000000" w14:paraId="00000053">
      <w:pPr>
        <w:rPr>
          <w:color w:val="222222"/>
          <w:highlight w:val="white"/>
        </w:rPr>
      </w:pPr>
      <w:r w:rsidDel="00000000" w:rsidR="00000000" w:rsidRPr="00000000">
        <w:rPr>
          <w:color w:val="222222"/>
          <w:highlight w:val="white"/>
          <w:rtl w:val="0"/>
        </w:rPr>
        <w:t xml:space="preserve">WE THINK NOT!</w:t>
      </w:r>
    </w:p>
    <w:p w:rsidR="00000000" w:rsidDel="00000000" w:rsidP="00000000" w:rsidRDefault="00000000" w:rsidRPr="00000000" w14:paraId="00000054">
      <w:pPr>
        <w:rPr>
          <w:color w:val="222222"/>
          <w:highlight w:val="white"/>
        </w:rPr>
      </w:pPr>
      <w:r w:rsidDel="00000000" w:rsidR="00000000" w:rsidRPr="00000000">
        <w:rPr>
          <w:color w:val="222222"/>
          <w:highlight w:val="white"/>
          <w:rtl w:val="0"/>
        </w:rPr>
        <w:t xml:space="preserve">We have seen them fulfilled. They are ours, if we want them and work for them.</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color w:val="222222"/>
          <w:highlight w:val="white"/>
        </w:rPr>
      </w:pPr>
      <w:r w:rsidDel="00000000" w:rsidR="00000000" w:rsidRPr="00000000">
        <w:rPr>
          <w:color w:val="222222"/>
          <w:highlight w:val="white"/>
          <w:rtl w:val="0"/>
        </w:rPr>
        <w:t xml:space="preserve">Now is the time for the 7th Tradition. The 7th Tradition states that “every group ought to be fully self-supporting, declining outside contributions.” Twelve Step meetings around the world pass a basket to receive donations that are used to support recovery. Because that activity is not possible in our telemeetings, I would encourage you to consider making a donation to the main SAA office that is located in Houston, TX. Your donation will support the work of SAA meetings around the world. You can reach them online at SAA (dash) recovery (dot) org or by calling (800) 477-8191.</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color w:val="222222"/>
          <w:highlight w:val="white"/>
        </w:rPr>
      </w:pPr>
      <w:r w:rsidDel="00000000" w:rsidR="00000000" w:rsidRPr="00000000">
        <w:rPr>
          <w:color w:val="222222"/>
          <w:highlight w:val="white"/>
          <w:rtl w:val="0"/>
        </w:rPr>
        <w:t xml:space="preserve">Are there any SAA related announcements? [Pause]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color w:val="222222"/>
          <w:highlight w:val="white"/>
        </w:rPr>
      </w:pPr>
      <w:r w:rsidDel="00000000" w:rsidR="00000000" w:rsidRPr="00000000">
        <w:rPr>
          <w:color w:val="222222"/>
          <w:highlight w:val="white"/>
          <w:rtl w:val="0"/>
        </w:rPr>
        <w:t xml:space="preserve">Would someone please read the first 2 paragraphs of Sponsorship from the SAA green book, pg. 13?</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2"/>
        <w:rPr/>
      </w:pPr>
      <w:bookmarkStart w:colFirst="0" w:colLast="0" w:name="_t5wxemjbnqzs" w:id="6"/>
      <w:bookmarkEnd w:id="6"/>
      <w:r w:rsidDel="00000000" w:rsidR="00000000" w:rsidRPr="00000000">
        <w:rPr>
          <w:rtl w:val="0"/>
        </w:rPr>
        <w:t xml:space="preserve">SPONSORSHIP</w:t>
      </w:r>
    </w:p>
    <w:p w:rsidR="00000000" w:rsidDel="00000000" w:rsidP="00000000" w:rsidRDefault="00000000" w:rsidRPr="00000000" w14:paraId="0000005D">
      <w:pPr>
        <w:rPr>
          <w:color w:val="222222"/>
          <w:highlight w:val="white"/>
        </w:rPr>
      </w:pPr>
      <w:r w:rsidDel="00000000" w:rsidR="00000000" w:rsidRPr="00000000">
        <w:rPr>
          <w:color w:val="222222"/>
          <w:highlight w:val="white"/>
          <w:rtl w:val="0"/>
        </w:rPr>
        <w:t xml:space="preserve">One of the most vital aspects of the program is sponsorship. A sponsor is a person in the Fellowship who acts as a guide to working the program of SAA, a fellow addict that we can rely on for support.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that knows us best.</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color w:val="222222"/>
          <w:highlight w:val="white"/>
        </w:rPr>
      </w:pPr>
      <w:r w:rsidDel="00000000" w:rsidR="00000000" w:rsidRPr="00000000">
        <w:rPr>
          <w:color w:val="222222"/>
          <w:highlight w:val="white"/>
          <w:rtl w:val="0"/>
        </w:rPr>
        <w:t xml:space="preserve">If you would like a list of the readings for this meeting, go to SAA </w:t>
      </w:r>
      <w:hyperlink r:id="rId6">
        <w:r w:rsidDel="00000000" w:rsidR="00000000" w:rsidRPr="00000000">
          <w:rPr>
            <w:color w:val="1155cc"/>
            <w:highlight w:val="white"/>
            <w:u w:val="single"/>
            <w:rtl w:val="0"/>
          </w:rPr>
          <w:t xml:space="preserve">talk.org</w:t>
        </w:r>
      </w:hyperlink>
      <w:r w:rsidDel="00000000" w:rsidR="00000000" w:rsidRPr="00000000">
        <w:rPr>
          <w:color w:val="222222"/>
          <w:highlight w:val="white"/>
          <w:rtl w:val="0"/>
        </w:rPr>
        <w:t xml:space="preserve">, select guides/readings, select Sunday meetings, and select 4 am readings. If you do not have internet access please contact one of the members of the group to assist you in obtaining the readings. The business meeting is held on the last Sunday of the month immediately following the regular meetings. Thanks to all for allowing me to be of service.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color w:val="222222"/>
          <w:highlight w:val="white"/>
        </w:rPr>
      </w:pPr>
      <w:r w:rsidDel="00000000" w:rsidR="00000000" w:rsidRPr="00000000">
        <w:rPr>
          <w:color w:val="222222"/>
          <w:highlight w:val="white"/>
          <w:rtl w:val="0"/>
        </w:rPr>
        <w:t xml:space="preserve">In closing, please join me in the Unity Prayer. [Pause]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color w:val="222222"/>
          <w:highlight w:val="white"/>
        </w:rPr>
      </w:pPr>
      <w:r w:rsidDel="00000000" w:rsidR="00000000" w:rsidRPr="00000000">
        <w:rPr>
          <w:color w:val="222222"/>
          <w:highlight w:val="white"/>
          <w:rtl w:val="0"/>
        </w:rPr>
        <w:t xml:space="preserve">I put my hand in yours and together we can do what we could never do alone. No longer is there a sense of hopelessness. No longer must we each depend upon our own unsteady willpower. We are all together now, reaching out our hands for a power &amp; strength greater than ours and as we join hands we find love &amp; understanding beyond our wildest dreams. Keep coming back: it works.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color w:val="222222"/>
          <w:highlight w:val="white"/>
        </w:rPr>
      </w:pPr>
      <w:r w:rsidDel="00000000" w:rsidR="00000000" w:rsidRPr="00000000">
        <w:rPr>
          <w:color w:val="222222"/>
          <w:highlight w:val="white"/>
          <w:rtl w:val="0"/>
        </w:rPr>
        <w:t xml:space="preserve">Now is the time for fellowship. We usually reserve the first 5 minutes for newcomers to vask questions. A newcomer is someone in their first 30 days of meeting attendance. After that all are welcome to check in, get current, or exchange phone numbers. Are there any newcomer questions?</w:t>
      </w:r>
    </w:p>
    <w:p w:rsidR="00000000" w:rsidDel="00000000" w:rsidP="00000000" w:rsidRDefault="00000000" w:rsidRPr="00000000" w14:paraId="00000066">
      <w:pPr>
        <w:rPr>
          <w:color w:val="222222"/>
          <w:highlight w:val="white"/>
        </w:rPr>
      </w:pPr>
      <w:r w:rsidDel="00000000" w:rsidR="00000000" w:rsidRPr="00000000">
        <w:rPr>
          <w:color w:val="222222"/>
          <w:highlight w:val="white"/>
          <w:rtl w:val="0"/>
        </w:rPr>
        <w:t xml:space="preserve">-------------------------------------------------------------------------</w:t>
      </w:r>
    </w:p>
    <w:p w:rsidR="00000000" w:rsidDel="00000000" w:rsidP="00000000" w:rsidRDefault="00000000" w:rsidRPr="00000000" w14:paraId="00000067">
      <w:pPr>
        <w:rPr>
          <w:color w:val="222222"/>
          <w:highlight w:val="white"/>
        </w:rPr>
      </w:pPr>
      <w:r w:rsidDel="00000000" w:rsidR="00000000" w:rsidRPr="00000000">
        <w:rPr>
          <w:color w:val="222222"/>
          <w:highlight w:val="white"/>
          <w:rtl w:val="0"/>
        </w:rPr>
        <w:t xml:space="preserve">[Last Sunday of the month only] BUSINESS MEETING</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color w:val="222222"/>
          <w:highlight w:val="white"/>
        </w:rPr>
      </w:pPr>
      <w:r w:rsidDel="00000000" w:rsidR="00000000" w:rsidRPr="00000000">
        <w:rPr>
          <w:color w:val="222222"/>
          <w:highlight w:val="white"/>
          <w:rtl w:val="0"/>
        </w:rPr>
        <w:t xml:space="preserve">Welcome to the SAA Sunday Serenity business meeting. My name is ______ and I’m a sex addict and your moderator for the month of _______. It is helpful to know who is remaining on today’s call, in order that we know we have participation by an adequate number for us to be considered an effective group conscience. Please announce yourself by first name and where you are from.</w:t>
      </w:r>
    </w:p>
    <w:p w:rsidR="00000000" w:rsidDel="00000000" w:rsidP="00000000" w:rsidRDefault="00000000" w:rsidRPr="00000000" w14:paraId="0000006A">
      <w:pPr>
        <w:rPr>
          <w:color w:val="222222"/>
          <w:highlight w:val="white"/>
        </w:rPr>
      </w:pPr>
      <w:r w:rsidDel="00000000" w:rsidR="00000000" w:rsidRPr="00000000">
        <w:rPr>
          <w:color w:val="222222"/>
          <w:highlight w:val="white"/>
          <w:rtl w:val="0"/>
        </w:rPr>
        <w:t xml:space="preserve">Would someone please read the 12 Traditions from pg. 77 of the SAA green book?</w:t>
      </w:r>
    </w:p>
    <w:p w:rsidR="00000000" w:rsidDel="00000000" w:rsidP="00000000" w:rsidRDefault="00000000" w:rsidRPr="00000000" w14:paraId="0000006B">
      <w:pPr>
        <w:rPr>
          <w:color w:val="222222"/>
          <w:highlight w:val="white"/>
        </w:rPr>
      </w:pPr>
      <w:r w:rsidDel="00000000" w:rsidR="00000000" w:rsidRPr="00000000">
        <w:rPr>
          <w:color w:val="222222"/>
          <w:highlight w:val="white"/>
          <w:rtl w:val="0"/>
        </w:rPr>
        <w:t xml:space="preserve">Who would like to volunteer to be the moderator for next month? [suggested 30 days sobriety]</w:t>
      </w:r>
    </w:p>
    <w:p w:rsidR="00000000" w:rsidDel="00000000" w:rsidP="00000000" w:rsidRDefault="00000000" w:rsidRPr="00000000" w14:paraId="0000006C">
      <w:pPr>
        <w:rPr>
          <w:color w:val="222222"/>
          <w:highlight w:val="white"/>
        </w:rPr>
      </w:pPr>
      <w:r w:rsidDel="00000000" w:rsidR="00000000" w:rsidRPr="00000000">
        <w:rPr>
          <w:color w:val="222222"/>
          <w:highlight w:val="white"/>
          <w:rtl w:val="0"/>
        </w:rPr>
        <w:t xml:space="preserve">Do we have any old business to discuss? [Pause}</w:t>
      </w:r>
    </w:p>
    <w:p w:rsidR="00000000" w:rsidDel="00000000" w:rsidP="00000000" w:rsidRDefault="00000000" w:rsidRPr="00000000" w14:paraId="0000006D">
      <w:pPr>
        <w:rPr>
          <w:color w:val="222222"/>
          <w:highlight w:val="white"/>
        </w:rPr>
      </w:pPr>
      <w:r w:rsidDel="00000000" w:rsidR="00000000" w:rsidRPr="00000000">
        <w:rPr>
          <w:color w:val="222222"/>
          <w:highlight w:val="white"/>
          <w:rtl w:val="0"/>
        </w:rPr>
        <w:t xml:space="preserve">Do we have any new business to discuss? [Pause]</w:t>
      </w:r>
    </w:p>
    <w:p w:rsidR="00000000" w:rsidDel="00000000" w:rsidP="00000000" w:rsidRDefault="00000000" w:rsidRPr="00000000" w14:paraId="0000006E">
      <w:pPr>
        <w:rPr>
          <w:color w:val="222222"/>
          <w:highlight w:val="white"/>
        </w:rPr>
      </w:pPr>
      <w:r w:rsidDel="00000000" w:rsidR="00000000" w:rsidRPr="00000000">
        <w:rPr>
          <w:color w:val="222222"/>
          <w:highlight w:val="white"/>
          <w:rtl w:val="0"/>
        </w:rPr>
        <w:t xml:space="preserve">Please help me close this meeting with the Serenity Prayer. [Pause] God, grant me the serenity to accept the things I cannot change, the courage to change the things I can, and the wisdom to know the difference.</w:t>
      </w:r>
    </w:p>
    <w:p w:rsidR="00000000" w:rsidDel="00000000" w:rsidP="00000000" w:rsidRDefault="00000000" w:rsidRPr="00000000" w14:paraId="0000006F">
      <w:pPr>
        <w:rPr/>
      </w:pPr>
      <w:r w:rsidDel="00000000" w:rsidR="00000000" w:rsidRPr="00000000">
        <w:rPr>
          <w:color w:val="222222"/>
          <w:highlight w:val="white"/>
          <w:rtl w:val="0"/>
        </w:rPr>
        <w:t xml:space="preserve">[Introduce fellowship time by reading above paragraph: “Now is the time for fellowship….”]</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tal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