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footer3.xml" ContentType="application/vnd.openxmlformats-officedocument.wordprocessingml.footer+xml"/>
  <Override PartName="/word/document.xml" ContentType="application/vnd.openxmlformats-officedocument.wordprocessingml.document.main+xml"/>
  <Override PartName="/word/footer2.xml" ContentType="application/vnd.openxmlformats-officedocument.wordprocessingml.footer+xml"/>
  <Override PartName="/word/header4.xml" ContentType="application/vnd.openxmlformats-officedocument.wordprocessingml.header+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color w:val="000000"/>
          <w:sz w:val="24"/>
          <w:szCs w:val="24"/>
        </w:rPr>
      </w:pPr>
    </w:p>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color w:val="000000"/>
          <w:sz w:val="24"/>
          <w:szCs w:val="24"/>
        </w:rPr>
      </w:pPr>
      <w:r>
        <w:rPr>
          <w:rFonts w:ascii="Arial Black" w:cs="Arial Black" w:eastAsia="Arial Black" w:hAnsi="Arial Black"/>
          <w:sz w:val="28"/>
          <w:szCs w:val="28"/>
          <w:u w:val="single"/>
        </w:rPr>
        <w:t>Friday 6pm Meeting</w:t>
      </w:r>
      <w:r>
        <w:rPr>
          <w:rFonts w:ascii="Arial Black" w:cs="Arial Black" w:eastAsia="Arial Black" w:hAnsi="Arial Black"/>
          <w:color w:val="000000"/>
          <w:sz w:val="28"/>
          <w:szCs w:val="28"/>
          <w:u w:val="single"/>
        </w:rPr>
        <w:t xml:space="preserve"> of Sex Addicts Anonymous</w:t>
      </w:r>
    </w:p>
    <w:p>
      <w:pPr>
        <w:pStyle w:val="style0"/>
        <w:widowControl w:val="false"/>
        <w:pBdr>
          <w:left w:val="none" w:sz="0" w:space="0" w:color="000000"/>
          <w:right w:val="none" w:sz="0" w:space="0" w:color="000000"/>
          <w:top w:val="none" w:sz="0" w:space="0" w:color="000000"/>
          <w:bottom w:val="none" w:sz="0" w:space="0" w:color="000000"/>
          <w:between w:val="nil"/>
        </w:pBdr>
        <w:rPr>
          <w:color w:val="000000"/>
        </w:rPr>
      </w:pPr>
    </w:p>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color w:val="000000"/>
          <w:sz w:val="24"/>
          <w:szCs w:val="24"/>
        </w:rPr>
      </w:pPr>
    </w:p>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b/>
          <w:color w:val="000000"/>
          <w:sz w:val="24"/>
          <w:szCs w:val="24"/>
        </w:rPr>
      </w:pPr>
      <w:r>
        <w:rPr>
          <w:rFonts w:ascii="Cambria" w:cs="Cambria" w:eastAsia="Cambria" w:hAnsi="Cambria"/>
          <w:color w:val="000000"/>
          <w:sz w:val="24"/>
          <w:szCs w:val="24"/>
        </w:rPr>
        <w:t xml:space="preserve">The meeting is to be registered with the UK Intergroup &amp; the </w:t>
      </w:r>
      <w:r>
        <w:rPr>
          <w:rFonts w:ascii="Cambria" w:cs="Cambria" w:eastAsia="Cambria" w:hAnsi="Cambria"/>
          <w:color w:val="000000"/>
          <w:sz w:val="24"/>
          <w:szCs w:val="24"/>
        </w:rPr>
        <w:t>Telemeeting</w:t>
      </w:r>
      <w:r>
        <w:rPr>
          <w:rFonts w:ascii="Cambria" w:cs="Cambria" w:eastAsia="Cambria" w:hAnsi="Cambria"/>
          <w:color w:val="000000"/>
          <w:sz w:val="24"/>
          <w:szCs w:val="24"/>
        </w:rPr>
        <w:t xml:space="preserve"> Intergroup with the following details:</w:t>
      </w:r>
    </w:p>
    <w:p>
      <w:pPr>
        <w:pStyle w:val="style0"/>
        <w:widowControl w:val="false"/>
        <w:numPr>
          <w:ilvl w:val="0"/>
          <w:numId w:val="1"/>
        </w:numPr>
        <w:pBdr>
          <w:left w:val="none" w:sz="0" w:space="0" w:color="000000"/>
          <w:right w:val="none" w:sz="0" w:space="0" w:color="000000"/>
          <w:top w:val="none" w:sz="0" w:space="0" w:color="000000"/>
          <w:bottom w:val="none" w:sz="0" w:space="0" w:color="000000"/>
          <w:between w:val="nil"/>
        </w:pBdr>
        <w:rPr>
          <w:color w:val="000000"/>
        </w:rPr>
      </w:pPr>
      <w:r>
        <w:rPr>
          <w:rFonts w:ascii="Cambria" w:cs="Cambria" w:eastAsia="Cambria" w:hAnsi="Cambria"/>
          <w:b/>
          <w:color w:val="000000"/>
          <w:sz w:val="24"/>
          <w:szCs w:val="24"/>
        </w:rPr>
        <w:t>Meeting type:</w:t>
      </w:r>
      <w:r>
        <w:rPr>
          <w:rFonts w:ascii="Cambria" w:cs="Cambria" w:eastAsia="Cambria" w:hAnsi="Cambria"/>
          <w:color w:val="000000"/>
          <w:sz w:val="24"/>
          <w:szCs w:val="24"/>
        </w:rPr>
        <w:t xml:space="preserve"> Closed, Mixed</w:t>
      </w:r>
    </w:p>
    <w:p>
      <w:pPr>
        <w:pStyle w:val="style0"/>
        <w:widowControl w:val="false"/>
        <w:numPr>
          <w:ilvl w:val="0"/>
          <w:numId w:val="1"/>
        </w:numPr>
        <w:pBdr>
          <w:left w:val="none" w:sz="0" w:space="0" w:color="000000"/>
          <w:right w:val="none" w:sz="0" w:space="0" w:color="000000"/>
          <w:top w:val="none" w:sz="0" w:space="0" w:color="000000"/>
          <w:bottom w:val="none" w:sz="0" w:space="0" w:color="000000"/>
          <w:between w:val="nil"/>
        </w:pBdr>
        <w:rPr>
          <w:color w:val="000000"/>
        </w:rPr>
      </w:pPr>
      <w:r>
        <w:rPr>
          <w:rFonts w:ascii="Cambria" w:cs="Cambria" w:eastAsia="Cambria" w:hAnsi="Cambria"/>
          <w:b/>
          <w:color w:val="000000"/>
          <w:sz w:val="24"/>
          <w:szCs w:val="24"/>
        </w:rPr>
        <w:t>Time:</w:t>
      </w:r>
      <w:r>
        <w:rPr>
          <w:rFonts w:ascii="Cambria" w:cs="Cambria" w:eastAsia="Cambria" w:hAnsi="Cambria"/>
          <w:color w:val="000000"/>
          <w:sz w:val="24"/>
          <w:szCs w:val="24"/>
        </w:rPr>
        <w:t xml:space="preserve"> Fridays 18:00 - 19:00 UK time </w:t>
      </w:r>
    </w:p>
    <w:p>
      <w:pPr>
        <w:pStyle w:val="style0"/>
        <w:widowControl w:val="false"/>
        <w:numPr>
          <w:ilvl w:val="0"/>
          <w:numId w:val="1"/>
        </w:numPr>
        <w:pBdr>
          <w:left w:val="none" w:sz="0" w:space="0" w:color="000000"/>
          <w:right w:val="none" w:sz="0" w:space="0" w:color="000000"/>
          <w:top w:val="none" w:sz="0" w:space="0" w:color="000000"/>
          <w:bottom w:val="none" w:sz="0" w:space="0" w:color="000000"/>
          <w:between w:val="nil"/>
        </w:pBdr>
        <w:rPr>
          <w:color w:val="000000"/>
        </w:rPr>
      </w:pPr>
      <w:r>
        <w:rPr>
          <w:rFonts w:ascii="Cambria" w:cs="Cambria" w:eastAsia="Cambria" w:hAnsi="Cambria"/>
          <w:b/>
          <w:color w:val="000000"/>
          <w:sz w:val="24"/>
          <w:szCs w:val="24"/>
        </w:rPr>
        <w:t>Focus:</w:t>
      </w:r>
    </w:p>
    <w:p>
      <w:pPr>
        <w:pStyle w:val="style0"/>
        <w:widowControl w:val="false"/>
        <w:numPr>
          <w:ilvl w:val="0"/>
          <w:numId w:val="7"/>
        </w:numPr>
        <w:pBdr>
          <w:left w:val="none" w:sz="0" w:space="0" w:color="000000"/>
          <w:right w:val="none" w:sz="0" w:space="0" w:color="000000"/>
          <w:top w:val="none" w:sz="0" w:space="0" w:color="000000"/>
          <w:bottom w:val="none" w:sz="0" w:space="0" w:color="000000"/>
          <w:between w:val="nil"/>
        </w:pBdr>
        <w:rPr>
          <w:color w:val="000000"/>
        </w:rPr>
      </w:pPr>
      <w:r>
        <w:rPr>
          <w:rFonts w:ascii="Cambria" w:cs="Cambria" w:eastAsia="Cambria" w:hAnsi="Cambria"/>
          <w:i/>
          <w:color w:val="000000"/>
        </w:rPr>
        <w:t xml:space="preserve">All weeks: </w:t>
      </w:r>
      <w:r>
        <w:rPr>
          <w:rFonts w:cs="Cambria" w:eastAsia="Cambria" w:hAnsi="Cambria"/>
          <w:i/>
          <w:color w:val="000000"/>
          <w:lang w:val="en-US"/>
        </w:rPr>
        <w:t xml:space="preserve">Answers in the Heart </w:t>
      </w:r>
    </w:p>
    <w:p>
      <w:pPr>
        <w:pStyle w:val="style0"/>
        <w:widowControl w:val="false"/>
        <w:numPr>
          <w:ilvl w:val="0"/>
          <w:numId w:val="1"/>
        </w:numPr>
        <w:pBdr>
          <w:left w:val="none" w:sz="0" w:space="0" w:color="000000"/>
          <w:right w:val="none" w:sz="0" w:space="0" w:color="000000"/>
          <w:top w:val="none" w:sz="0" w:space="0" w:color="000000"/>
          <w:bottom w:val="none" w:sz="0" w:space="0" w:color="000000"/>
          <w:between w:val="nil"/>
        </w:pBdr>
        <w:rPr>
          <w:color w:val="000000"/>
        </w:rPr>
      </w:pPr>
      <w:r>
        <w:rPr>
          <w:rFonts w:ascii="Cambria" w:cs="Cambria" w:eastAsia="Cambria" w:hAnsi="Cambria"/>
          <w:b/>
          <w:color w:val="000000"/>
          <w:sz w:val="24"/>
          <w:szCs w:val="24"/>
        </w:rPr>
        <w:t>UK Telephone number:</w:t>
      </w:r>
      <w:r>
        <w:rPr>
          <w:rFonts w:ascii="Cambria" w:cs="Cambria" w:eastAsia="Cambria" w:hAnsi="Cambria"/>
          <w:color w:val="000000"/>
          <w:sz w:val="24"/>
          <w:szCs w:val="24"/>
        </w:rPr>
        <w:t xml:space="preserve"> </w:t>
      </w:r>
      <w:r>
        <w:rPr>
          <w:rFonts w:ascii="Tahoma" w:cs="Tahoma" w:eastAsia="Tahoma" w:hAnsi="Tahoma"/>
          <w:color w:val="4d4d4d"/>
          <w:sz w:val="24"/>
          <w:szCs w:val="24"/>
        </w:rPr>
        <w:t>0330 998 1256</w:t>
      </w:r>
    </w:p>
    <w:p>
      <w:pPr>
        <w:pStyle w:val="style0"/>
        <w:widowControl w:val="false"/>
        <w:numPr>
          <w:ilvl w:val="0"/>
          <w:numId w:val="1"/>
        </w:numPr>
        <w:pBdr>
          <w:left w:val="none" w:sz="0" w:space="0" w:color="000000"/>
          <w:right w:val="none" w:sz="0" w:space="0" w:color="000000"/>
          <w:top w:val="none" w:sz="0" w:space="0" w:color="000000"/>
          <w:bottom w:val="none" w:sz="0" w:space="0" w:color="000000"/>
          <w:between w:val="nil"/>
        </w:pBdr>
        <w:rPr>
          <w:color w:val="000000"/>
        </w:rPr>
      </w:pPr>
      <w:r>
        <w:rPr>
          <w:rFonts w:ascii="Cambria" w:cs="Cambria" w:eastAsia="Cambria" w:hAnsi="Cambria"/>
          <w:b/>
          <w:color w:val="000000"/>
          <w:sz w:val="24"/>
          <w:szCs w:val="24"/>
        </w:rPr>
        <w:t>Access code:</w:t>
      </w:r>
      <w:r>
        <w:rPr>
          <w:rFonts w:ascii="Cambria" w:cs="Cambria" w:eastAsia="Cambria" w:hAnsi="Cambria"/>
          <w:color w:val="000000"/>
          <w:sz w:val="24"/>
          <w:szCs w:val="24"/>
        </w:rPr>
        <w:t xml:space="preserve"> </w:t>
      </w:r>
      <w:r>
        <w:rPr>
          <w:rFonts w:ascii="Tahoma" w:cs="Tahoma" w:eastAsia="Tahoma" w:hAnsi="Tahoma"/>
          <w:color w:val="4d4d4d"/>
          <w:sz w:val="24"/>
          <w:szCs w:val="24"/>
        </w:rPr>
        <w:t>417407</w:t>
      </w:r>
    </w:p>
    <w:p>
      <w:pPr>
        <w:pStyle w:val="style0"/>
        <w:widowControl w:val="false"/>
        <w:numPr>
          <w:ilvl w:val="0"/>
          <w:numId w:val="1"/>
        </w:numPr>
        <w:pBdr>
          <w:left w:val="none" w:sz="0" w:space="0" w:color="000000"/>
          <w:right w:val="none" w:sz="0" w:space="0" w:color="000000"/>
          <w:top w:val="none" w:sz="0" w:space="0" w:color="000000"/>
          <w:bottom w:val="none" w:sz="0" w:space="0" w:color="000000"/>
          <w:between w:val="nil"/>
        </w:pBdr>
        <w:rPr>
          <w:color w:val="000000"/>
        </w:rPr>
      </w:pPr>
      <w:r>
        <w:rPr>
          <w:rFonts w:ascii="Cambria" w:cs="Cambria" w:eastAsia="Cambria" w:hAnsi="Cambria"/>
          <w:b/>
          <w:color w:val="000000"/>
          <w:sz w:val="24"/>
          <w:szCs w:val="24"/>
        </w:rPr>
        <w:t>Notes :-</w:t>
      </w:r>
      <w:r>
        <w:rPr>
          <w:rFonts w:ascii="Cambria" w:cs="Cambria" w:eastAsia="Cambria" w:hAnsi="Cambria"/>
          <w:color w:val="000000"/>
          <w:sz w:val="24"/>
          <w:szCs w:val="24"/>
        </w:rPr>
        <w:t xml:space="preserve"> press </w:t>
      </w:r>
      <w:r>
        <w:rPr>
          <w:rFonts w:ascii="Cambria" w:cs="Cambria" w:eastAsia="Cambria" w:hAnsi="Cambria"/>
          <w:b/>
          <w:color w:val="000000"/>
          <w:sz w:val="24"/>
          <w:szCs w:val="24"/>
        </w:rPr>
        <w:t>*6</w:t>
      </w:r>
      <w:r>
        <w:rPr>
          <w:rFonts w:ascii="Cambria" w:cs="Cambria" w:eastAsia="Cambria" w:hAnsi="Cambria"/>
          <w:color w:val="000000"/>
          <w:sz w:val="24"/>
          <w:szCs w:val="24"/>
        </w:rPr>
        <w:t xml:space="preserve"> to Mute / un-mute your microphone to avoid background line noise</w:t>
      </w:r>
    </w:p>
    <w:p>
      <w:pPr>
        <w:pStyle w:val="style0"/>
        <w:widowControl w:val="false"/>
        <w:numPr>
          <w:ilvl w:val="0"/>
          <w:numId w:val="1"/>
        </w:numPr>
        <w:pBdr>
          <w:left w:val="none" w:sz="0" w:space="0" w:color="000000"/>
          <w:right w:val="none" w:sz="0" w:space="0" w:color="000000"/>
          <w:top w:val="none" w:sz="0" w:space="0" w:color="000000"/>
          <w:bottom w:val="none" w:sz="0" w:space="0" w:color="000000"/>
          <w:between w:val="nil"/>
        </w:pBdr>
        <w:rPr>
          <w:color w:val="000000"/>
        </w:rPr>
      </w:pPr>
      <w:r>
        <w:rPr>
          <w:rFonts w:ascii="Cambria" w:cs="Cambria" w:eastAsia="Cambria" w:hAnsi="Cambria"/>
          <w:b/>
          <w:color w:val="000000"/>
          <w:sz w:val="24"/>
          <w:szCs w:val="24"/>
        </w:rPr>
        <w:t>Registered with ISO</w:t>
      </w:r>
      <w:r>
        <w:rPr>
          <w:rFonts w:ascii="Cambria" w:cs="Cambria" w:eastAsia="Cambria" w:hAnsi="Cambria"/>
          <w:color w:val="000000"/>
          <w:sz w:val="24"/>
          <w:szCs w:val="24"/>
        </w:rPr>
        <w:t xml:space="preserve">:  Group code </w:t>
      </w:r>
      <w:r>
        <w:rPr>
          <w:rFonts w:ascii="Cambria" w:cs="Cambria" w:eastAsia="Cambria" w:hAnsi="Cambria"/>
          <w:sz w:val="24"/>
          <w:szCs w:val="24"/>
        </w:rPr>
        <w:t>NRTE0158</w:t>
      </w:r>
    </w:p>
    <w:p>
      <w:pPr>
        <w:pStyle w:val="style0"/>
        <w:widowControl w:val="false"/>
        <w:numPr>
          <w:ilvl w:val="0"/>
          <w:numId w:val="1"/>
        </w:numPr>
        <w:pBdr>
          <w:left w:val="none" w:sz="0" w:space="0" w:color="000000"/>
          <w:right w:val="none" w:sz="0" w:space="0" w:color="000000"/>
          <w:top w:val="none" w:sz="0" w:space="0" w:color="000000"/>
          <w:bottom w:val="none" w:sz="0" w:space="0" w:color="000000"/>
          <w:between w:val="nil"/>
        </w:pBdr>
        <w:rPr>
          <w:color w:val="000000"/>
        </w:rPr>
      </w:pPr>
      <w:r>
        <w:rPr>
          <w:rFonts w:ascii="Cambria" w:cs="Cambria" w:eastAsia="Cambria" w:hAnsi="Cambria"/>
          <w:b/>
          <w:color w:val="000000"/>
          <w:sz w:val="24"/>
          <w:szCs w:val="24"/>
        </w:rPr>
        <w:t>Email Contact :</w:t>
      </w:r>
      <w:r>
        <w:rPr>
          <w:rFonts w:ascii="Cambria" w:cs="Cambria" w:eastAsia="Cambria" w:hAnsi="Cambria"/>
          <w:color w:val="000000"/>
          <w:sz w:val="24"/>
          <w:szCs w:val="24"/>
        </w:rPr>
        <w:t xml:space="preserve"> </w:t>
      </w:r>
      <w:r>
        <w:rPr>
          <w:rFonts w:ascii="Cambria" w:cs="Cambria" w:eastAsia="Cambria" w:hAnsi="Cambria"/>
          <w:sz w:val="24"/>
          <w:szCs w:val="24"/>
        </w:rPr>
        <w:t>saafridaystepgroup@gmail.com</w:t>
      </w:r>
      <w:r>
        <w:rPr>
          <w:rFonts w:ascii="Cambria" w:cs="Cambria" w:eastAsia="Cambria" w:hAnsi="Cambria"/>
          <w:color w:val="000000"/>
          <w:sz w:val="24"/>
          <w:szCs w:val="24"/>
        </w:rPr>
        <w:t xml:space="preserve"> </w:t>
      </w:r>
    </w:p>
    <w:p>
      <w:pPr>
        <w:pStyle w:val="style0"/>
        <w:widowControl w:val="false"/>
        <w:numPr>
          <w:ilvl w:val="0"/>
          <w:numId w:val="1"/>
        </w:numPr>
        <w:pBdr>
          <w:left w:val="none" w:sz="0" w:space="0" w:color="000000"/>
          <w:right w:val="none" w:sz="0" w:space="0" w:color="000000"/>
          <w:top w:val="none" w:sz="0" w:space="0" w:color="000000"/>
          <w:bottom w:val="none" w:sz="0" w:space="0" w:color="000000"/>
          <w:between w:val="nil"/>
        </w:pBdr>
        <w:rPr>
          <w:color w:val="000000"/>
        </w:rPr>
      </w:pPr>
      <w:r>
        <w:rPr>
          <w:rFonts w:ascii="Cambria" w:cs="Cambria" w:eastAsia="Cambria" w:hAnsi="Cambria"/>
          <w:b/>
          <w:color w:val="000000"/>
          <w:sz w:val="24"/>
          <w:szCs w:val="24"/>
        </w:rPr>
        <w:t>Service positions</w:t>
      </w:r>
    </w:p>
    <w:p>
      <w:pPr>
        <w:pStyle w:val="style0"/>
        <w:widowControl w:val="false"/>
        <w:numPr>
          <w:ilvl w:val="1"/>
          <w:numId w:val="1"/>
        </w:numPr>
        <w:pBdr>
          <w:left w:val="none" w:sz="0" w:space="0" w:color="000000"/>
          <w:right w:val="none" w:sz="0" w:space="0" w:color="000000"/>
          <w:top w:val="none" w:sz="0" w:space="0" w:color="000000"/>
          <w:bottom w:val="none" w:sz="0" w:space="0" w:color="000000"/>
          <w:between w:val="nil"/>
        </w:pBdr>
        <w:rPr>
          <w:color w:val="000000"/>
        </w:rPr>
      </w:pPr>
      <w:r>
        <w:rPr>
          <w:rFonts w:ascii="Cambria" w:cs="Cambria" w:eastAsia="Cambria" w:hAnsi="Cambria"/>
          <w:b/>
          <w:color w:val="000000"/>
          <w:sz w:val="24"/>
          <w:szCs w:val="24"/>
        </w:rPr>
        <w:t xml:space="preserve">Secretary – </w:t>
      </w:r>
      <w:r>
        <w:rPr>
          <w:rFonts w:ascii="Cambria" w:cs="Cambria" w:eastAsia="Cambria" w:hAnsi="Cambria"/>
          <w:color w:val="000000"/>
          <w:sz w:val="24"/>
          <w:szCs w:val="24"/>
        </w:rPr>
        <w:t xml:space="preserve">Appointed every three months Step 5 &amp; three month’s sobriety. </w:t>
      </w:r>
    </w:p>
    <w:p>
      <w:pPr>
        <w:pStyle w:val="style0"/>
        <w:widowControl w:val="false"/>
        <w:numPr>
          <w:ilvl w:val="1"/>
          <w:numId w:val="1"/>
        </w:numPr>
        <w:pBdr>
          <w:left w:val="none" w:sz="0" w:space="0" w:color="000000"/>
          <w:right w:val="none" w:sz="0" w:space="0" w:color="000000"/>
          <w:top w:val="none" w:sz="0" w:space="0" w:color="000000"/>
          <w:bottom w:val="none" w:sz="0" w:space="0" w:color="000000"/>
          <w:between w:val="nil"/>
        </w:pBdr>
        <w:rPr>
          <w:color w:val="000000"/>
        </w:rPr>
      </w:pPr>
      <w:r>
        <w:rPr>
          <w:rFonts w:ascii="Cambria" w:cs="Cambria" w:eastAsia="Cambria" w:hAnsi="Cambria"/>
          <w:b/>
          <w:color w:val="000000"/>
          <w:sz w:val="24"/>
          <w:szCs w:val="24"/>
        </w:rPr>
        <w:t xml:space="preserve">Email servant – </w:t>
      </w:r>
      <w:r>
        <w:rPr>
          <w:rFonts w:ascii="Cambria" w:cs="Cambria" w:eastAsia="Cambria" w:hAnsi="Cambria"/>
          <w:color w:val="000000"/>
          <w:sz w:val="24"/>
          <w:szCs w:val="24"/>
        </w:rPr>
        <w:t>Appointed every three months Step 5 &amp; three months sobriety.</w:t>
      </w:r>
    </w:p>
    <w:p>
      <w:pPr>
        <w:pStyle w:val="style0"/>
        <w:widowControl w:val="false"/>
        <w:numPr>
          <w:ilvl w:val="1"/>
          <w:numId w:val="1"/>
        </w:numPr>
        <w:pBdr>
          <w:left w:val="none" w:sz="0" w:space="0" w:color="000000"/>
          <w:right w:val="none" w:sz="0" w:space="0" w:color="000000"/>
          <w:top w:val="none" w:sz="0" w:space="0" w:color="000000"/>
          <w:bottom w:val="none" w:sz="0" w:space="0" w:color="000000"/>
          <w:between w:val="nil"/>
        </w:pBdr>
        <w:rPr>
          <w:color w:val="000000"/>
        </w:rPr>
      </w:pPr>
      <w:r>
        <w:rPr>
          <w:rFonts w:ascii="Cambria" w:cs="Cambria" w:eastAsia="Cambria" w:hAnsi="Cambria"/>
          <w:b/>
          <w:color w:val="000000"/>
          <w:sz w:val="24"/>
          <w:szCs w:val="24"/>
        </w:rPr>
        <w:t xml:space="preserve">Greeter – </w:t>
      </w:r>
      <w:r>
        <w:rPr>
          <w:rFonts w:ascii="Cambria" w:cs="Cambria" w:eastAsia="Cambria" w:hAnsi="Cambria"/>
          <w:color w:val="000000"/>
          <w:sz w:val="24"/>
          <w:szCs w:val="24"/>
        </w:rPr>
        <w:t>Appointed every three months, Step 3 and three month’s sobriety.</w:t>
      </w:r>
    </w:p>
    <w:p>
      <w:pPr>
        <w:pStyle w:val="style0"/>
        <w:widowControl w:val="false"/>
        <w:numPr>
          <w:ilvl w:val="1"/>
          <w:numId w:val="1"/>
        </w:numPr>
        <w:pBdr>
          <w:left w:val="none" w:sz="0" w:space="0" w:color="000000"/>
          <w:right w:val="none" w:sz="0" w:space="0" w:color="000000"/>
          <w:top w:val="none" w:sz="0" w:space="0" w:color="000000"/>
          <w:bottom w:val="none" w:sz="0" w:space="0" w:color="000000"/>
          <w:between w:val="nil"/>
        </w:pBdr>
        <w:rPr>
          <w:color w:val="000000"/>
        </w:rPr>
      </w:pPr>
      <w:r>
        <w:rPr>
          <w:rFonts w:ascii="Cambria" w:cs="Cambria" w:eastAsia="Cambria" w:hAnsi="Cambria"/>
          <w:b/>
          <w:color w:val="000000"/>
          <w:sz w:val="24"/>
          <w:szCs w:val="24"/>
        </w:rPr>
        <w:t xml:space="preserve">GSR – </w:t>
      </w:r>
      <w:r>
        <w:rPr>
          <w:rFonts w:ascii="Cambria" w:cs="Cambria" w:eastAsia="Cambria" w:hAnsi="Cambria"/>
          <w:color w:val="000000"/>
          <w:sz w:val="24"/>
          <w:szCs w:val="24"/>
        </w:rPr>
        <w:t>Appointed every 12 Months.</w:t>
      </w:r>
      <w:r>
        <w:rPr>
          <w:rFonts w:ascii="Cambria" w:cs="Cambria" w:eastAsia="Cambria" w:hAnsi="Cambria"/>
          <w:b/>
          <w:color w:val="000000"/>
          <w:sz w:val="24"/>
          <w:szCs w:val="24"/>
        </w:rPr>
        <w:t xml:space="preserve"> </w:t>
      </w:r>
      <w:r>
        <w:rPr>
          <w:rFonts w:ascii="Cambria" w:cs="Cambria" w:eastAsia="Cambria" w:hAnsi="Cambria"/>
          <w:color w:val="000000"/>
          <w:sz w:val="24"/>
          <w:szCs w:val="24"/>
        </w:rPr>
        <w:t>Step 12, six months sobriety and has held secretary position within group</w:t>
      </w:r>
    </w:p>
    <w:p>
      <w:pPr>
        <w:pStyle w:val="style0"/>
        <w:widowControl w:val="false"/>
        <w:numPr>
          <w:ilvl w:val="0"/>
          <w:numId w:val="0"/>
        </w:numPr>
        <w:pBdr>
          <w:left w:val="none" w:sz="0" w:space="0" w:color="000000"/>
          <w:right w:val="none" w:sz="0" w:space="0" w:color="000000"/>
          <w:top w:val="none" w:sz="0" w:space="0" w:color="000000"/>
          <w:bottom w:val="none" w:sz="0" w:space="0" w:color="000000"/>
          <w:between w:val="nil"/>
        </w:pBdr>
        <w:rPr>
          <w:rFonts w:ascii="Cambria" w:cs="Cambria" w:eastAsia="Cambria" w:hAnsi="Cambria"/>
          <w:sz w:val="24"/>
          <w:szCs w:val="24"/>
        </w:rPr>
      </w:pPr>
    </w:p>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color w:val="000000"/>
          <w:sz w:val="24"/>
          <w:szCs w:val="24"/>
        </w:rPr>
      </w:pPr>
      <w:r>
        <w:rPr>
          <w:rFonts w:ascii="Cambria" w:cs="Cambria" w:eastAsia="Cambria" w:hAnsi="Cambria"/>
          <w:color w:val="000000"/>
          <w:sz w:val="24"/>
          <w:szCs w:val="24"/>
        </w:rPr>
        <w:t>________________________________________________________________________________________________________________________</w:t>
      </w:r>
    </w:p>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color w:val="000000"/>
          <w:sz w:val="24"/>
          <w:szCs w:val="24"/>
        </w:rPr>
      </w:pPr>
    </w:p>
    <w:p>
      <w:pPr>
        <w:pStyle w:val="style0"/>
        <w:widowControl w:val="false"/>
        <w:pBdr>
          <w:left w:val="none" w:sz="0" w:space="0" w:color="000000"/>
          <w:right w:val="none" w:sz="0" w:space="0" w:color="000000"/>
          <w:top w:val="none" w:sz="0" w:space="0" w:color="000000"/>
          <w:bottom w:val="none" w:sz="0" w:space="0" w:color="000000"/>
          <w:between w:val="nil"/>
        </w:pBdr>
        <w:ind w:left="3544" w:hanging="3544"/>
        <w:rPr>
          <w:rFonts w:ascii="Cambria" w:cs="Cambria" w:eastAsia="Cambria" w:hAnsi="Cambria"/>
          <w:color w:val="000000"/>
          <w:sz w:val="24"/>
          <w:szCs w:val="24"/>
        </w:rPr>
      </w:pPr>
      <w:r>
        <w:rPr>
          <w:rFonts w:ascii="Cambria" w:cs="Cambria" w:eastAsia="Cambria" w:hAnsi="Cambria"/>
          <w:color w:val="000000"/>
          <w:sz w:val="24"/>
          <w:szCs w:val="24"/>
        </w:rPr>
        <w:t xml:space="preserve">United Kingdom - </w:t>
      </w:r>
      <w:r>
        <w:rPr>
          <w:rFonts w:ascii="Tahoma" w:cs="Tahoma" w:eastAsia="Tahoma" w:hAnsi="Tahoma"/>
          <w:color w:val="4d4d4d"/>
          <w:sz w:val="24"/>
          <w:szCs w:val="24"/>
        </w:rPr>
        <w:t>0330 998 1256</w:t>
      </w:r>
      <w:r>
        <w:rPr>
          <w:rFonts w:ascii="Cambria" w:cs="Cambria" w:eastAsia="Cambria" w:hAnsi="Cambria"/>
          <w:color w:val="000000"/>
          <w:sz w:val="24"/>
          <w:szCs w:val="24"/>
        </w:rPr>
        <w:t xml:space="preserve"> (Generally charged at same rate as to geographic numbers (01 or 02) and may be included inclusive minutes of mobile phone packages. Please check with your supplier)</w:t>
      </w:r>
    </w:p>
    <w:p>
      <w:pPr>
        <w:pStyle w:val="style0"/>
        <w:widowControl w:val="false"/>
        <w:pBdr>
          <w:left w:val="none" w:sz="0" w:space="0" w:color="000000"/>
          <w:right w:val="none" w:sz="0" w:space="0" w:color="000000"/>
          <w:top w:val="none" w:sz="0" w:space="0" w:color="000000"/>
          <w:bottom w:val="none" w:sz="0" w:space="0" w:color="000000"/>
          <w:between w:val="nil"/>
        </w:pBdr>
        <w:ind w:left="1440"/>
        <w:rPr>
          <w:rFonts w:ascii="Cambria" w:cs="Cambria" w:eastAsia="Cambria" w:hAnsi="Cambria"/>
          <w:color w:val="000000"/>
          <w:sz w:val="24"/>
          <w:szCs w:val="24"/>
        </w:rPr>
      </w:pPr>
      <w:r>
        <w:rPr>
          <w:rFonts w:ascii="Cambria" w:cs="Cambria" w:eastAsia="Cambria" w:hAnsi="Cambria"/>
          <w:color w:val="000000"/>
          <w:sz w:val="24"/>
          <w:szCs w:val="24"/>
        </w:rPr>
        <w:t xml:space="preserve">        </w:t>
      </w:r>
    </w:p>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color w:val="ff0000"/>
          <w:sz w:val="24"/>
          <w:szCs w:val="24"/>
        </w:rPr>
      </w:pPr>
      <w:r>
        <w:rPr>
          <w:rFonts w:ascii="Cambria" w:cs="Cambria" w:eastAsia="Cambria" w:hAnsi="Cambria"/>
          <w:color w:val="000000"/>
          <w:sz w:val="24"/>
          <w:szCs w:val="24"/>
        </w:rPr>
        <w:t xml:space="preserve">See website </w:t>
      </w:r>
      <w:r>
        <w:rPr/>
        <w:fldChar w:fldCharType="begin"/>
      </w:r>
      <w:r>
        <w:instrText xml:space="preserve"> HYPERLINK "http://www.freeconferencecall.com/" </w:instrText>
      </w:r>
      <w:r>
        <w:rPr/>
        <w:fldChar w:fldCharType="separate"/>
      </w:r>
      <w:r>
        <w:rPr>
          <w:rFonts w:ascii="Cambria" w:cs="Cambria" w:eastAsia="Cambria" w:hAnsi="Cambria"/>
          <w:color w:val="000080"/>
          <w:sz w:val="24"/>
          <w:szCs w:val="24"/>
          <w:u w:val="single"/>
        </w:rPr>
        <w:t>www.freeconferencecall.com</w:t>
      </w:r>
      <w:r>
        <w:rPr/>
        <w:fldChar w:fldCharType="end"/>
      </w:r>
      <w:r>
        <w:rPr>
          <w:rFonts w:ascii="Cambria" w:cs="Cambria" w:eastAsia="Cambria" w:hAnsi="Cambria"/>
          <w:color w:val="000000"/>
          <w:sz w:val="24"/>
          <w:szCs w:val="24"/>
        </w:rPr>
        <w:t xml:space="preserve"> for international numbers</w:t>
      </w:r>
    </w:p>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color w:val="ff0000"/>
          <w:sz w:val="24"/>
          <w:szCs w:val="24"/>
        </w:rPr>
      </w:pPr>
    </w:p>
    <w:tbl>
      <w:tblPr>
        <w:tblStyle w:val="style4097"/>
        <w:tblW w:w="10826" w:type="dxa"/>
        <w:tblLayout w:type="fixed"/>
        <w:tblLook w:val="0000" w:firstRow="0" w:lastRow="0" w:firstColumn="0" w:lastColumn="0" w:noHBand="0" w:noVBand="0"/>
      </w:tblPr>
      <w:tblGrid>
        <w:gridCol w:w="1406"/>
        <w:gridCol w:w="690"/>
        <w:gridCol w:w="8730"/>
      </w:tblGrid>
      <w:tr>
        <w:trPr>
          <w:trHeight w:val="1800" w:hRule="atLeast"/>
        </w:trPr>
        <w:tc>
          <w:tcPr>
            <w:tcW w:w="10826" w:type="dxa"/>
            <w:gridSpan w:val="3"/>
            <w:tcBorders>
              <w:top w:val="single" w:sz="4" w:space="0" w:color="000000"/>
              <w:left w:val="single" w:sz="4" w:space="0" w:color="000000"/>
              <w:bottom w:val="single" w:sz="4" w:space="0" w:color="000000"/>
              <w:right w:val="single" w:sz="4" w:space="0" w:color="000000"/>
            </w:tcBorders>
            <w:shd w:val="clear" w:color="auto" w:fill="ffffff"/>
          </w:tcPr>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color w:val="000000"/>
                <w:sz w:val="24"/>
                <w:szCs w:val="24"/>
              </w:rPr>
            </w:pPr>
            <w:r>
              <w:rPr>
                <w:rFonts w:ascii="Cambria" w:cs="Cambria" w:eastAsia="Cambria" w:hAnsi="Cambria"/>
                <w:b/>
                <w:color w:val="000000"/>
                <w:sz w:val="24"/>
                <w:szCs w:val="24"/>
                <w:u w:val="single"/>
              </w:rPr>
              <w:t>A note for Secretaries:</w:t>
            </w:r>
          </w:p>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color w:val="000000"/>
                <w:sz w:val="24"/>
                <w:szCs w:val="24"/>
              </w:rPr>
            </w:pPr>
          </w:p>
          <w:p>
            <w:pPr>
              <w:pStyle w:val="style0"/>
              <w:widowControl w:val="false"/>
              <w:pBdr>
                <w:left w:val="none" w:sz="0" w:space="0" w:color="000000"/>
                <w:right w:val="none" w:sz="0" w:space="0" w:color="000000"/>
                <w:top w:val="none" w:sz="0" w:space="0" w:color="000000"/>
                <w:bottom w:val="none" w:sz="0" w:space="0" w:color="000000"/>
                <w:between w:val="nil"/>
              </w:pBdr>
              <w:rPr>
                <w:color w:val="000000"/>
              </w:rPr>
            </w:pPr>
            <w:r>
              <w:rPr>
                <w:rFonts w:ascii="Cambria" w:cs="Cambria" w:eastAsia="Cambria" w:hAnsi="Cambria"/>
                <w:color w:val="000000"/>
                <w:sz w:val="24"/>
                <w:szCs w:val="24"/>
              </w:rPr>
              <w:t>Each group should be autonomous except in matters affecting other groups or S.A.A. as a whole. Within this constraint the structure and content of this script can be changed at any time by a Group Conscience Meeting given two weeks' notice.</w:t>
            </w:r>
          </w:p>
        </w:tc>
      </w:tr>
      <w:tr>
        <w:tblPrEx/>
        <w:trPr>
          <w:trHeight w:val="300" w:hRule="atLeast"/>
        </w:trPr>
        <w:tc>
          <w:tcPr>
            <w:tcW w:w="1406" w:type="dxa"/>
            <w:tcBorders>
              <w:top w:val="single" w:sz="4" w:space="0" w:color="000000"/>
              <w:left w:val="single" w:sz="4" w:space="0" w:color="000000"/>
              <w:bottom w:val="single" w:sz="4" w:space="0" w:color="000000"/>
              <w:right w:val="single" w:sz="4" w:space="0" w:color="000000"/>
            </w:tcBorders>
            <w:shd w:val="clear" w:color="auto" w:fill="ffffff"/>
          </w:tcPr>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b/>
                <w:color w:val="000000"/>
                <w:sz w:val="24"/>
                <w:szCs w:val="24"/>
              </w:rPr>
            </w:pPr>
            <w:r>
              <w:rPr>
                <w:rFonts w:ascii="Cambria" w:cs="Cambria" w:eastAsia="Cambria" w:hAnsi="Cambria"/>
                <w:b/>
                <w:color w:val="000000"/>
                <w:sz w:val="24"/>
                <w:szCs w:val="24"/>
              </w:rPr>
              <w:t>Date</w:t>
            </w:r>
          </w:p>
        </w:tc>
        <w:tc>
          <w:tcPr>
            <w:tcW w:w="690" w:type="dxa"/>
            <w:tcBorders>
              <w:top w:val="single" w:sz="4" w:space="0" w:color="000000"/>
              <w:left w:val="single" w:sz="4" w:space="0" w:color="000000"/>
              <w:bottom w:val="single" w:sz="4" w:space="0" w:color="000000"/>
              <w:right w:val="single" w:sz="4" w:space="0" w:color="000000"/>
            </w:tcBorders>
            <w:shd w:val="clear" w:color="auto" w:fill="ffffff"/>
          </w:tcPr>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b/>
                <w:color w:val="000000"/>
                <w:sz w:val="24"/>
                <w:szCs w:val="24"/>
              </w:rPr>
            </w:pPr>
            <w:r>
              <w:rPr>
                <w:rFonts w:ascii="Cambria" w:cs="Cambria" w:eastAsia="Cambria" w:hAnsi="Cambria"/>
                <w:b/>
                <w:sz w:val="24"/>
                <w:szCs w:val="24"/>
              </w:rPr>
              <w:t>By</w:t>
            </w:r>
          </w:p>
        </w:tc>
        <w:tc>
          <w:tcPr>
            <w:tcW w:w="8730" w:type="dxa"/>
            <w:tcBorders>
              <w:top w:val="single" w:sz="4" w:space="0" w:color="000000"/>
              <w:left w:val="single" w:sz="4" w:space="0" w:color="000000"/>
              <w:bottom w:val="single" w:sz="4" w:space="0" w:color="000000"/>
              <w:right w:val="single" w:sz="4" w:space="0" w:color="000000"/>
            </w:tcBorders>
            <w:shd w:val="clear" w:color="auto" w:fill="ffffff"/>
          </w:tcPr>
          <w:p>
            <w:pPr>
              <w:pStyle w:val="style0"/>
              <w:widowControl w:val="false"/>
              <w:pBdr>
                <w:left w:val="none" w:sz="0" w:space="0" w:color="000000"/>
                <w:right w:val="none" w:sz="0" w:space="0" w:color="000000"/>
                <w:top w:val="none" w:sz="0" w:space="0" w:color="000000"/>
                <w:bottom w:val="none" w:sz="0" w:space="0" w:color="000000"/>
                <w:between w:val="nil"/>
              </w:pBdr>
              <w:ind w:left="360"/>
              <w:rPr>
                <w:color w:val="000000"/>
              </w:rPr>
            </w:pPr>
            <w:r>
              <w:rPr>
                <w:rFonts w:ascii="Cambria" w:cs="Cambria" w:eastAsia="Cambria" w:hAnsi="Cambria"/>
                <w:b/>
                <w:color w:val="000000"/>
                <w:sz w:val="24"/>
                <w:szCs w:val="24"/>
              </w:rPr>
              <w:t>Revision History  &amp; Group conscience summary</w:t>
            </w:r>
          </w:p>
        </w:tc>
      </w:tr>
      <w:tr>
        <w:tblPrEx/>
        <w:trPr>
          <w:trHeight w:val="300" w:hRule="atLeast"/>
        </w:trPr>
        <w:tc>
          <w:tcPr>
            <w:tcW w:w="1406" w:type="dxa"/>
            <w:tcBorders>
              <w:top w:val="single" w:sz="4" w:space="0" w:color="000000"/>
              <w:left w:val="single" w:sz="4" w:space="0" w:color="000000"/>
              <w:bottom w:val="single" w:sz="4" w:space="0" w:color="000000"/>
              <w:right w:val="single" w:sz="4" w:space="0" w:color="000000"/>
            </w:tcBorders>
            <w:shd w:val="clear" w:color="auto" w:fill="ffffff"/>
          </w:tcPr>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color w:val="000000"/>
                <w:sz w:val="24"/>
                <w:szCs w:val="24"/>
              </w:rPr>
            </w:pPr>
            <w:r>
              <w:rPr>
                <w:rFonts w:ascii="Cambria" w:cs="Cambria" w:eastAsia="Cambria" w:hAnsi="Cambria"/>
                <w:color w:val="000000"/>
                <w:sz w:val="24"/>
                <w:szCs w:val="24"/>
              </w:rPr>
              <w:t>25/02/19</w:t>
            </w:r>
          </w:p>
        </w:tc>
        <w:tc>
          <w:tcPr>
            <w:tcW w:w="690" w:type="dxa"/>
            <w:tcBorders>
              <w:top w:val="single" w:sz="4" w:space="0" w:color="000000"/>
              <w:left w:val="single" w:sz="4" w:space="0" w:color="000000"/>
              <w:bottom w:val="single" w:sz="4" w:space="0" w:color="000000"/>
              <w:right w:val="single" w:sz="4" w:space="0" w:color="000000"/>
            </w:tcBorders>
            <w:shd w:val="clear" w:color="auto" w:fill="ffffff"/>
          </w:tcPr>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color w:val="000000"/>
                <w:sz w:val="24"/>
                <w:szCs w:val="24"/>
              </w:rPr>
            </w:pPr>
            <w:r>
              <w:rPr>
                <w:rFonts w:ascii="Cambria" w:cs="Cambria" w:eastAsia="Cambria" w:hAnsi="Cambria"/>
                <w:sz w:val="24"/>
                <w:szCs w:val="24"/>
              </w:rPr>
              <w:t>GC</w:t>
            </w:r>
          </w:p>
        </w:tc>
        <w:tc>
          <w:tcPr>
            <w:tcW w:w="8730" w:type="dxa"/>
            <w:tcBorders>
              <w:top w:val="single" w:sz="4" w:space="0" w:color="000000"/>
              <w:left w:val="single" w:sz="4" w:space="0" w:color="000000"/>
              <w:bottom w:val="single" w:sz="4" w:space="0" w:color="000000"/>
              <w:right w:val="single" w:sz="4" w:space="0" w:color="000000"/>
            </w:tcBorders>
            <w:shd w:val="clear" w:color="auto" w:fill="ffffff"/>
          </w:tcPr>
          <w:p>
            <w:pPr>
              <w:pStyle w:val="style0"/>
              <w:widowControl w:val="false"/>
              <w:numPr>
                <w:ilvl w:val="0"/>
                <w:numId w:val="8"/>
              </w:numPr>
              <w:pBdr>
                <w:left w:val="none" w:sz="0" w:space="0" w:color="000000"/>
                <w:right w:val="none" w:sz="0" w:space="0" w:color="000000"/>
                <w:top w:val="none" w:sz="0" w:space="0" w:color="000000"/>
                <w:bottom w:val="none" w:sz="0" w:space="0" w:color="000000"/>
                <w:between w:val="nil"/>
              </w:pBdr>
              <w:rPr>
                <w:color w:val="000000"/>
              </w:rPr>
            </w:pPr>
            <w:r>
              <w:rPr>
                <w:rFonts w:ascii="Cambria" w:cs="Cambria" w:eastAsia="Cambria" w:hAnsi="Cambria"/>
                <w:color w:val="000000"/>
                <w:sz w:val="24"/>
                <w:szCs w:val="24"/>
              </w:rPr>
              <w:t xml:space="preserve"> Initial Version</w:t>
            </w:r>
          </w:p>
        </w:tc>
      </w:tr>
      <w:tr>
        <w:tblPrEx/>
        <w:trPr>
          <w:trHeight w:val="300" w:hRule="atLeast"/>
        </w:trPr>
        <w:tc>
          <w:tcPr>
            <w:tcW w:w="1406" w:type="dxa"/>
            <w:tcBorders>
              <w:top w:val="single" w:sz="4" w:space="0" w:color="000000"/>
              <w:left w:val="single" w:sz="4" w:space="0" w:color="000000"/>
              <w:bottom w:val="single" w:sz="4" w:space="0" w:color="000000"/>
              <w:right w:val="single" w:sz="4" w:space="0" w:color="000000"/>
            </w:tcBorders>
            <w:shd w:val="clear" w:color="auto" w:fill="ffffff"/>
          </w:tcPr>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sz w:val="24"/>
                <w:szCs w:val="24"/>
              </w:rPr>
            </w:pPr>
            <w:r>
              <w:rPr>
                <w:rFonts w:ascii="Cambria" w:cs="Cambria" w:eastAsia="Cambria" w:hAnsi="Cambria"/>
                <w:sz w:val="24"/>
                <w:szCs w:val="24"/>
              </w:rPr>
              <w:t>30/06/19</w:t>
            </w:r>
          </w:p>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sz w:val="24"/>
                <w:szCs w:val="24"/>
              </w:rPr>
            </w:pPr>
          </w:p>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sz w:val="24"/>
                <w:szCs w:val="24"/>
              </w:rPr>
            </w:pPr>
          </w:p>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sz w:val="24"/>
                <w:szCs w:val="24"/>
              </w:rPr>
            </w:pPr>
          </w:p>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sz w:val="24"/>
                <w:szCs w:val="24"/>
              </w:rPr>
            </w:pPr>
          </w:p>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sz w:val="24"/>
                <w:szCs w:val="24"/>
              </w:rPr>
            </w:pPr>
          </w:p>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color w:val="000000"/>
                <w:sz w:val="24"/>
                <w:szCs w:val="24"/>
              </w:rPr>
            </w:pPr>
            <w:r>
              <w:rPr>
                <w:rFonts w:ascii="Cambria" w:cs="Cambria" w:eastAsia="Cambria" w:hAnsi="Cambria"/>
                <w:sz w:val="24"/>
                <w:szCs w:val="24"/>
              </w:rPr>
              <w:t>28/03/</w:t>
            </w:r>
            <w:r>
              <w:rPr>
                <w:rFonts w:ascii="Cambria" w:cs="Cambria" w:eastAsia="Cambria" w:hAnsi="Cambria"/>
                <w:sz w:val="24"/>
                <w:szCs w:val="24"/>
              </w:rPr>
              <w:t>23</w:t>
            </w:r>
          </w:p>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color w:val="000000"/>
                <w:sz w:val="24"/>
                <w:szCs w:val="24"/>
              </w:rPr>
            </w:pPr>
            <w:r>
              <w:rPr>
                <w:rFonts w:cs="Cambria" w:eastAsia="Cambria" w:hAnsi="Cambria"/>
                <w:color w:val="000000"/>
                <w:sz w:val="24"/>
                <w:szCs w:val="24"/>
                <w:lang w:val="en-US"/>
              </w:rPr>
              <w:t>28/03/25</w:t>
            </w:r>
          </w:p>
        </w:tc>
        <w:tc>
          <w:tcPr>
            <w:tcW w:w="690" w:type="dxa"/>
            <w:tcBorders>
              <w:top w:val="single" w:sz="4" w:space="0" w:color="000000"/>
              <w:left w:val="single" w:sz="4" w:space="0" w:color="000000"/>
              <w:bottom w:val="single" w:sz="4" w:space="0" w:color="000000"/>
              <w:right w:val="single" w:sz="4" w:space="0" w:color="000000"/>
            </w:tcBorders>
            <w:shd w:val="clear" w:color="auto" w:fill="ffffff"/>
          </w:tcPr>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sz w:val="24"/>
                <w:szCs w:val="24"/>
              </w:rPr>
            </w:pPr>
            <w:r>
              <w:rPr>
                <w:rFonts w:ascii="Cambria" w:cs="Cambria" w:eastAsia="Cambria" w:hAnsi="Cambria"/>
                <w:sz w:val="24"/>
                <w:szCs w:val="24"/>
              </w:rPr>
              <w:t>AM</w:t>
            </w:r>
          </w:p>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sz w:val="24"/>
                <w:szCs w:val="24"/>
              </w:rPr>
            </w:pPr>
          </w:p>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sz w:val="24"/>
                <w:szCs w:val="24"/>
              </w:rPr>
            </w:pPr>
          </w:p>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sz w:val="24"/>
                <w:szCs w:val="24"/>
              </w:rPr>
            </w:pPr>
          </w:p>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sz w:val="24"/>
                <w:szCs w:val="24"/>
              </w:rPr>
            </w:pPr>
          </w:p>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sz w:val="24"/>
                <w:szCs w:val="24"/>
              </w:rPr>
            </w:pPr>
          </w:p>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sz w:val="24"/>
                <w:szCs w:val="24"/>
              </w:rPr>
            </w:pPr>
            <w:r>
              <w:rPr>
                <w:rFonts w:cs="Cambria" w:eastAsia="Cambria" w:hAnsi="Cambria"/>
                <w:sz w:val="24"/>
                <w:szCs w:val="24"/>
                <w:lang w:val="en-US"/>
              </w:rPr>
              <w:t>GC</w:t>
            </w:r>
            <w:r>
              <w:rPr>
                <w:rFonts w:ascii="Cambria" w:cs="Cambria" w:eastAsia="Cambria" w:hAnsi="Cambria"/>
                <w:sz w:val="24"/>
                <w:szCs w:val="24"/>
              </w:rPr>
              <w:t>GC</w:t>
            </w:r>
          </w:p>
        </w:tc>
        <w:tc>
          <w:tcPr>
            <w:tcW w:w="8730" w:type="dxa"/>
            <w:tcBorders>
              <w:top w:val="single" w:sz="4" w:space="0" w:color="000000"/>
              <w:left w:val="single" w:sz="4" w:space="0" w:color="000000"/>
              <w:bottom w:val="single" w:sz="4" w:space="0" w:color="000000"/>
              <w:right w:val="single" w:sz="4" w:space="0" w:color="000000"/>
            </w:tcBorders>
            <w:shd w:val="clear" w:color="auto" w:fill="ffffff"/>
          </w:tcPr>
          <w:p>
            <w:pPr>
              <w:pStyle w:val="style0"/>
              <w:widowControl w:val="false"/>
              <w:pBdr>
                <w:left w:val="none" w:sz="0" w:space="0" w:color="000000"/>
                <w:right w:val="none" w:sz="0" w:space="0" w:color="000000"/>
                <w:top w:val="none" w:sz="0" w:space="0" w:color="000000"/>
                <w:bottom w:val="none" w:sz="0" w:space="0" w:color="000000"/>
                <w:between w:val="nil"/>
              </w:pBdr>
              <w:ind w:left="360" w:hanging="360"/>
              <w:rPr>
                <w:rFonts w:ascii="Cambria" w:cs="Cambria" w:eastAsia="Cambria" w:hAnsi="Cambria"/>
                <w:sz w:val="24"/>
                <w:szCs w:val="24"/>
              </w:rPr>
            </w:pPr>
            <w:r>
              <w:rPr>
                <w:rFonts w:ascii="Cambria" w:cs="Cambria" w:eastAsia="Cambria" w:hAnsi="Cambria"/>
                <w:sz w:val="24"/>
                <w:szCs w:val="24"/>
              </w:rPr>
              <w:t>Added email contact.</w:t>
            </w:r>
          </w:p>
          <w:p>
            <w:pPr>
              <w:pStyle w:val="style0"/>
              <w:widowControl w:val="false"/>
              <w:pBdr>
                <w:left w:val="none" w:sz="0" w:space="0" w:color="000000"/>
                <w:right w:val="none" w:sz="0" w:space="0" w:color="000000"/>
                <w:top w:val="none" w:sz="0" w:space="0" w:color="000000"/>
                <w:bottom w:val="none" w:sz="0" w:space="0" w:color="000000"/>
                <w:between w:val="nil"/>
              </w:pBdr>
              <w:ind w:left="360" w:hanging="360"/>
              <w:rPr>
                <w:rFonts w:ascii="Cambria" w:cs="Cambria" w:eastAsia="Cambria" w:hAnsi="Cambria"/>
                <w:sz w:val="24"/>
                <w:szCs w:val="24"/>
              </w:rPr>
            </w:pPr>
            <w:r>
              <w:rPr>
                <w:rFonts w:ascii="Cambria" w:cs="Cambria" w:eastAsia="Cambria" w:hAnsi="Cambria"/>
                <w:sz w:val="24"/>
                <w:szCs w:val="24"/>
              </w:rPr>
              <w:t>Removed incorrect URLs.</w:t>
            </w:r>
          </w:p>
          <w:p>
            <w:pPr>
              <w:pStyle w:val="style0"/>
              <w:widowControl w:val="false"/>
              <w:pBdr>
                <w:left w:val="none" w:sz="0" w:space="0" w:color="000000"/>
                <w:right w:val="none" w:sz="0" w:space="0" w:color="000000"/>
                <w:top w:val="none" w:sz="0" w:space="0" w:color="000000"/>
                <w:bottom w:val="none" w:sz="0" w:space="0" w:color="000000"/>
                <w:between w:val="nil"/>
              </w:pBdr>
              <w:ind w:left="360" w:hanging="360"/>
              <w:rPr>
                <w:rFonts w:ascii="Cambria" w:cs="Cambria" w:eastAsia="Cambria" w:hAnsi="Cambria"/>
                <w:sz w:val="24"/>
                <w:szCs w:val="24"/>
              </w:rPr>
            </w:pPr>
            <w:r>
              <w:rPr>
                <w:rFonts w:ascii="Cambria" w:cs="Cambria" w:eastAsia="Cambria" w:hAnsi="Cambria"/>
                <w:sz w:val="24"/>
                <w:szCs w:val="24"/>
              </w:rPr>
              <w:t>Added ISO group code.</w:t>
            </w:r>
          </w:p>
          <w:p>
            <w:pPr>
              <w:pStyle w:val="style0"/>
              <w:widowControl w:val="false"/>
              <w:pBdr>
                <w:left w:val="none" w:sz="0" w:space="0" w:color="000000"/>
                <w:right w:val="none" w:sz="0" w:space="0" w:color="000000"/>
                <w:top w:val="none" w:sz="0" w:space="0" w:color="000000"/>
                <w:bottom w:val="none" w:sz="0" w:space="0" w:color="000000"/>
                <w:between w:val="nil"/>
              </w:pBdr>
              <w:ind w:left="360" w:hanging="360"/>
              <w:rPr>
                <w:rFonts w:ascii="Cambria" w:cs="Cambria" w:eastAsia="Cambria" w:hAnsi="Cambria"/>
                <w:sz w:val="24"/>
                <w:szCs w:val="24"/>
              </w:rPr>
            </w:pPr>
            <w:r>
              <w:rPr>
                <w:rFonts w:ascii="Cambria" w:cs="Cambria" w:eastAsia="Cambria" w:hAnsi="Cambria"/>
                <w:sz w:val="24"/>
                <w:szCs w:val="24"/>
              </w:rPr>
              <w:t>Updated footer name.</w:t>
            </w:r>
          </w:p>
          <w:p>
            <w:pPr>
              <w:pStyle w:val="style0"/>
              <w:widowControl w:val="false"/>
              <w:pBdr>
                <w:left w:val="none" w:sz="0" w:space="0" w:color="000000"/>
                <w:right w:val="none" w:sz="0" w:space="0" w:color="000000"/>
                <w:top w:val="none" w:sz="0" w:space="0" w:color="000000"/>
                <w:bottom w:val="none" w:sz="0" w:space="0" w:color="000000"/>
                <w:between w:val="nil"/>
              </w:pBdr>
              <w:ind w:left="360" w:hanging="360"/>
              <w:rPr>
                <w:rFonts w:ascii="Cambria" w:cs="Cambria" w:eastAsia="Cambria" w:hAnsi="Cambria"/>
                <w:sz w:val="24"/>
                <w:szCs w:val="24"/>
              </w:rPr>
            </w:pPr>
            <w:r>
              <w:rPr>
                <w:rFonts w:ascii="Cambria" w:cs="Cambria" w:eastAsia="Cambria" w:hAnsi="Cambria"/>
                <w:sz w:val="24"/>
                <w:szCs w:val="24"/>
              </w:rPr>
              <w:t>Added Study paragraph on page 1, supplied by Graham C</w:t>
            </w:r>
          </w:p>
          <w:p>
            <w:pPr>
              <w:pStyle w:val="style0"/>
              <w:widowControl w:val="false"/>
              <w:pBdr>
                <w:left w:val="none" w:sz="0" w:space="0" w:color="000000"/>
                <w:right w:val="none" w:sz="0" w:space="0" w:color="000000"/>
                <w:top w:val="none" w:sz="0" w:space="0" w:color="000000"/>
                <w:bottom w:val="none" w:sz="0" w:space="0" w:color="000000"/>
                <w:between w:val="nil"/>
              </w:pBdr>
              <w:ind w:left="360" w:hanging="360"/>
              <w:rPr>
                <w:rFonts w:ascii="Cambria" w:cs="Cambria" w:eastAsia="Cambria" w:hAnsi="Cambria"/>
                <w:sz w:val="24"/>
                <w:szCs w:val="24"/>
              </w:rPr>
            </w:pPr>
            <w:r>
              <w:rPr>
                <w:rFonts w:ascii="Cambria" w:cs="Cambria" w:eastAsia="Cambria" w:hAnsi="Cambria"/>
                <w:sz w:val="24"/>
                <w:szCs w:val="24"/>
              </w:rPr>
              <w:t>Changed “reached an agreement by”  from 21:45 to 19:45</w:t>
            </w:r>
          </w:p>
          <w:p>
            <w:pPr>
              <w:pStyle w:val="style0"/>
              <w:widowControl w:val="false"/>
              <w:pBdr>
                <w:left w:val="none" w:sz="0" w:space="0" w:color="000000"/>
                <w:right w:val="none" w:sz="0" w:space="0" w:color="000000"/>
                <w:top w:val="none" w:sz="0" w:space="0" w:color="000000"/>
                <w:bottom w:val="none" w:sz="0" w:space="0" w:color="000000"/>
                <w:between w:val="nil"/>
              </w:pBdr>
              <w:ind w:left="360" w:hanging="360"/>
              <w:rPr>
                <w:rFonts w:ascii="Cambria" w:cs="Cambria" w:eastAsia="Cambria" w:hAnsi="Cambria"/>
                <w:sz w:val="24"/>
                <w:szCs w:val="24"/>
              </w:rPr>
            </w:pPr>
            <w:r>
              <w:rPr>
                <w:rFonts w:ascii="Cambria" w:cs="Cambria" w:eastAsia="Cambria" w:hAnsi="Cambria"/>
                <w:sz w:val="24"/>
                <w:szCs w:val="24"/>
              </w:rPr>
              <w:t>Changed instructions to read 4 paragraphs at a time</w:t>
            </w:r>
          </w:p>
          <w:p>
            <w:pPr>
              <w:pStyle w:val="style0"/>
              <w:widowControl w:val="false"/>
              <w:pBdr>
                <w:left w:val="none" w:sz="0" w:space="0" w:color="000000"/>
                <w:right w:val="none" w:sz="0" w:space="0" w:color="000000"/>
                <w:top w:val="none" w:sz="0" w:space="0" w:color="000000"/>
                <w:bottom w:val="none" w:sz="0" w:space="0" w:color="000000"/>
                <w:between w:val="nil"/>
              </w:pBdr>
              <w:ind w:left="360" w:hanging="360"/>
              <w:rPr>
                <w:rFonts w:ascii="Cambria" w:cs="Cambria" w:eastAsia="Cambria" w:hAnsi="Cambria"/>
                <w:sz w:val="24"/>
                <w:szCs w:val="24"/>
              </w:rPr>
            </w:pPr>
            <w:r>
              <w:rPr>
                <w:rFonts w:cs="Cambria" w:eastAsia="Cambria" w:hAnsi="Cambria"/>
                <w:sz w:val="24"/>
                <w:szCs w:val="24"/>
                <w:lang w:val="en-US"/>
              </w:rPr>
              <w:t xml:space="preserve">Changed focus to Answers in the Heart </w:t>
            </w:r>
          </w:p>
          <w:p>
            <w:pPr>
              <w:pStyle w:val="style0"/>
              <w:widowControl w:val="false"/>
              <w:pBdr>
                <w:left w:val="none" w:sz="0" w:space="0" w:color="000000"/>
                <w:right w:val="none" w:sz="0" w:space="0" w:color="000000"/>
                <w:top w:val="none" w:sz="0" w:space="0" w:color="000000"/>
                <w:bottom w:val="none" w:sz="0" w:space="0" w:color="000000"/>
                <w:between w:val="nil"/>
              </w:pBdr>
              <w:ind w:left="360" w:hanging="360"/>
              <w:rPr>
                <w:rFonts w:ascii="Cambria" w:cs="Cambria" w:eastAsia="Cambria" w:hAnsi="Cambria"/>
                <w:sz w:val="24"/>
                <w:szCs w:val="24"/>
              </w:rPr>
            </w:pPr>
            <w:r>
              <w:rPr>
                <w:rFonts w:cs="Cambria" w:eastAsia="Cambria" w:hAnsi="Cambria"/>
                <w:sz w:val="24"/>
                <w:szCs w:val="24"/>
                <w:lang w:val="en-US"/>
              </w:rPr>
              <w:t>Changed 'men and women' to 'people'</w:t>
            </w:r>
          </w:p>
        </w:tc>
      </w:tr>
    </w:tbl>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color w:val="ff0000"/>
          <w:sz w:val="24"/>
          <w:szCs w:val="24"/>
        </w:rPr>
      </w:pPr>
    </w:p>
    <w:p>
      <w:pPr>
        <w:pStyle w:val="style0"/>
        <w:keepNext/>
        <w:widowControl w:val="false"/>
        <w:numPr>
          <w:ilvl w:val="0"/>
          <w:numId w:val="9"/>
        </w:numPr>
        <w:pBdr>
          <w:left w:val="none" w:sz="0" w:space="0" w:color="000000"/>
          <w:right w:val="none" w:sz="0" w:space="0" w:color="000000"/>
          <w:top w:val="none" w:sz="0" w:space="0" w:color="000000"/>
          <w:bottom w:val="none" w:sz="0" w:space="0" w:color="000000"/>
          <w:between w:val="nil"/>
        </w:pBdr>
        <w:tabs>
          <w:tab w:val="left" w:leader="none" w:pos="432"/>
        </w:tabs>
        <w:spacing w:after="360"/>
        <w:rPr>
          <w:rFonts w:ascii="Cambria" w:cs="Cambria" w:eastAsia="Cambria" w:hAnsi="Cambria"/>
          <w:color w:val="000000"/>
        </w:rPr>
      </w:pPr>
      <w:r>
        <w:br w:type="page"/>
      </w:r>
      <w:r>
        <w:rPr>
          <w:rFonts w:ascii="Cambria" w:cs="Cambria" w:eastAsia="Cambria" w:hAnsi="Cambria"/>
          <w:b/>
          <w:i/>
          <w:color w:val="000000"/>
          <w:sz w:val="24"/>
          <w:szCs w:val="24"/>
        </w:rPr>
        <w:t>Agenda</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i/>
          <w:color w:val="000000"/>
          <w:sz w:val="24"/>
          <w:szCs w:val="24"/>
        </w:rPr>
      </w:pPr>
      <w:r>
        <w:rPr>
          <w:rFonts w:ascii="Cambria" w:cs="Cambria" w:eastAsia="Cambria" w:hAnsi="Cambria"/>
          <w:i/>
          <w:color w:val="000000"/>
          <w:sz w:val="24"/>
          <w:szCs w:val="24"/>
        </w:rPr>
        <w:t>Apart from a prompt start and finish, times listed are approximate guidelines only:</w:t>
      </w:r>
    </w:p>
    <w:p>
      <w:pPr>
        <w:pStyle w:val="style0"/>
        <w:widowControl w:val="false"/>
        <w:pBdr>
          <w:left w:val="none" w:sz="0" w:space="0" w:color="000000"/>
          <w:right w:val="none" w:sz="0" w:space="0" w:color="000000"/>
          <w:top w:val="none" w:sz="0" w:space="0" w:color="000000"/>
          <w:bottom w:val="none" w:sz="0" w:space="0" w:color="000000"/>
          <w:between w:val="nil"/>
        </w:pBdr>
        <w:ind w:left="1080" w:hanging="1080"/>
        <w:rPr>
          <w:rFonts w:ascii="Cambria" w:cs="Cambria" w:eastAsia="Cambria" w:hAnsi="Cambria"/>
          <w:i/>
          <w:color w:val="000000"/>
          <w:sz w:val="24"/>
          <w:szCs w:val="24"/>
        </w:rPr>
      </w:pPr>
      <w:r>
        <w:rPr>
          <w:rFonts w:ascii="Cambria" w:cs="Cambria" w:eastAsia="Cambria" w:hAnsi="Cambria"/>
          <w:i/>
          <w:color w:val="000000"/>
          <w:sz w:val="24"/>
          <w:szCs w:val="24"/>
        </w:rPr>
        <w:t>-0:05</w:t>
      </w:r>
      <w:r>
        <w:rPr>
          <w:rFonts w:ascii="Cambria" w:cs="Cambria" w:eastAsia="Cambria" w:hAnsi="Cambria"/>
          <w:i/>
          <w:color w:val="000000"/>
          <w:sz w:val="24"/>
          <w:szCs w:val="24"/>
        </w:rPr>
        <w:tab/>
      </w:r>
      <w:r>
        <w:rPr>
          <w:rFonts w:ascii="Cambria" w:cs="Cambria" w:eastAsia="Cambria" w:hAnsi="Cambria"/>
          <w:i/>
          <w:color w:val="000000"/>
          <w:sz w:val="24"/>
          <w:szCs w:val="24"/>
        </w:rPr>
        <w:t xml:space="preserve">Greeter dials-in to welcome early attenders </w:t>
      </w:r>
    </w:p>
    <w:p>
      <w:pPr>
        <w:pStyle w:val="style0"/>
        <w:widowControl w:val="false"/>
        <w:pBdr>
          <w:left w:val="none" w:sz="0" w:space="0" w:color="000000"/>
          <w:right w:val="none" w:sz="0" w:space="0" w:color="000000"/>
          <w:top w:val="none" w:sz="0" w:space="0" w:color="000000"/>
          <w:bottom w:val="none" w:sz="0" w:space="0" w:color="000000"/>
          <w:between w:val="nil"/>
        </w:pBdr>
        <w:ind w:left="1080" w:hanging="1080"/>
        <w:rPr>
          <w:rFonts w:ascii="Cambria" w:cs="Cambria" w:eastAsia="Cambria" w:hAnsi="Cambria"/>
          <w:i/>
          <w:color w:val="000000"/>
          <w:sz w:val="24"/>
          <w:szCs w:val="24"/>
        </w:rPr>
      </w:pPr>
    </w:p>
    <w:p>
      <w:pPr>
        <w:pStyle w:val="style0"/>
        <w:widowControl w:val="false"/>
        <w:pBdr>
          <w:left w:val="none" w:sz="0" w:space="0" w:color="000000"/>
          <w:right w:val="none" w:sz="0" w:space="0" w:color="000000"/>
          <w:top w:val="none" w:sz="0" w:space="0" w:color="000000"/>
          <w:bottom w:val="none" w:sz="0" w:space="0" w:color="000000"/>
          <w:between w:val="nil"/>
        </w:pBdr>
        <w:ind w:left="1080" w:hanging="1080"/>
        <w:rPr>
          <w:rFonts w:ascii="Cambria" w:cs="Cambria" w:eastAsia="Cambria" w:hAnsi="Cambria"/>
          <w:i/>
          <w:color w:val="000000"/>
          <w:sz w:val="24"/>
          <w:szCs w:val="24"/>
        </w:rPr>
      </w:pPr>
      <w:r>
        <w:rPr>
          <w:rFonts w:ascii="Cambria" w:cs="Cambria" w:eastAsia="Cambria" w:hAnsi="Cambria"/>
          <w:i/>
          <w:color w:val="000000"/>
          <w:sz w:val="24"/>
          <w:szCs w:val="24"/>
        </w:rPr>
        <w:t>-0:02</w:t>
      </w:r>
      <w:r>
        <w:rPr>
          <w:rFonts w:ascii="Cambria" w:cs="Cambria" w:eastAsia="Cambria" w:hAnsi="Cambria"/>
          <w:i/>
          <w:color w:val="000000"/>
          <w:sz w:val="24"/>
          <w:szCs w:val="24"/>
        </w:rPr>
        <w:tab/>
      </w:r>
      <w:r>
        <w:rPr>
          <w:rFonts w:ascii="Cambria" w:cs="Cambria" w:eastAsia="Cambria" w:hAnsi="Cambria"/>
          <w:i/>
          <w:color w:val="000000"/>
          <w:sz w:val="24"/>
          <w:szCs w:val="24"/>
        </w:rPr>
        <w:t>Secretary dials-in and talks to Greeter about any newcomers</w:t>
      </w:r>
    </w:p>
    <w:p>
      <w:pPr>
        <w:pStyle w:val="style0"/>
        <w:widowControl w:val="false"/>
        <w:pBdr>
          <w:left w:val="none" w:sz="0" w:space="0" w:color="000000"/>
          <w:right w:val="none" w:sz="0" w:space="0" w:color="000000"/>
          <w:top w:val="none" w:sz="0" w:space="0" w:color="000000"/>
          <w:bottom w:val="none" w:sz="0" w:space="0" w:color="000000"/>
          <w:between w:val="nil"/>
        </w:pBdr>
        <w:ind w:left="1080" w:hanging="1080"/>
        <w:rPr>
          <w:rFonts w:ascii="Cambria" w:cs="Cambria" w:eastAsia="Cambria" w:hAnsi="Cambria"/>
          <w:i/>
          <w:color w:val="000000"/>
          <w:sz w:val="24"/>
          <w:szCs w:val="24"/>
        </w:rPr>
      </w:pPr>
      <w:r>
        <w:rPr>
          <w:rFonts w:ascii="Cambria" w:cs="Cambria" w:eastAsia="Cambria" w:hAnsi="Cambria"/>
          <w:i/>
          <w:color w:val="000000"/>
          <w:sz w:val="24"/>
          <w:szCs w:val="24"/>
        </w:rPr>
        <w:tab/>
      </w:r>
    </w:p>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i/>
          <w:color w:val="000000"/>
          <w:sz w:val="24"/>
          <w:szCs w:val="24"/>
        </w:rPr>
      </w:pPr>
      <w:r>
        <w:rPr>
          <w:rFonts w:ascii="Cambria" w:cs="Cambria" w:eastAsia="Cambria" w:hAnsi="Cambria"/>
          <w:i/>
          <w:color w:val="000000"/>
          <w:sz w:val="24"/>
          <w:szCs w:val="24"/>
        </w:rPr>
        <w:t xml:space="preserve">-0:02 </w:t>
      </w:r>
      <w:r>
        <w:rPr>
          <w:rFonts w:ascii="Cambria" w:cs="Cambria" w:eastAsia="Cambria" w:hAnsi="Cambria"/>
          <w:i/>
          <w:color w:val="000000"/>
          <w:sz w:val="24"/>
          <w:szCs w:val="24"/>
        </w:rPr>
        <w:tab/>
      </w:r>
      <w:r>
        <w:rPr>
          <w:rFonts w:ascii="Cambria" w:cs="Cambria" w:eastAsia="Cambria" w:hAnsi="Cambria"/>
          <w:i/>
          <w:color w:val="000000"/>
          <w:sz w:val="24"/>
          <w:szCs w:val="24"/>
        </w:rPr>
        <w:t xml:space="preserve">     Secretary asks for volunteers to read. </w:t>
      </w:r>
    </w:p>
    <w:p>
      <w:pPr>
        <w:pStyle w:val="style0"/>
        <w:widowControl w:val="false"/>
        <w:numPr>
          <w:ilvl w:val="0"/>
          <w:numId w:val="2"/>
        </w:numPr>
        <w:pBdr>
          <w:left w:val="none" w:sz="0" w:space="0" w:color="000000"/>
          <w:right w:val="none" w:sz="0" w:space="0" w:color="000000"/>
          <w:top w:val="none" w:sz="0" w:space="0" w:color="000000"/>
          <w:bottom w:val="none" w:sz="0" w:space="0" w:color="000000"/>
          <w:between w:val="nil"/>
        </w:pBdr>
        <w:rPr>
          <w:color w:val="000000"/>
        </w:rPr>
      </w:pPr>
      <w:r>
        <w:rPr>
          <w:rFonts w:ascii="Cambria" w:cs="Cambria" w:eastAsia="Cambria" w:hAnsi="Cambria"/>
          <w:i/>
          <w:color w:val="000000"/>
          <w:sz w:val="24"/>
          <w:szCs w:val="24"/>
        </w:rPr>
        <w:t>How it works</w:t>
      </w:r>
    </w:p>
    <w:p>
      <w:pPr>
        <w:pStyle w:val="style0"/>
        <w:widowControl w:val="false"/>
        <w:numPr>
          <w:ilvl w:val="0"/>
          <w:numId w:val="2"/>
        </w:numPr>
        <w:pBdr>
          <w:left w:val="none" w:sz="0" w:space="0" w:color="000000"/>
          <w:right w:val="none" w:sz="0" w:space="0" w:color="000000"/>
          <w:top w:val="none" w:sz="0" w:space="0" w:color="000000"/>
          <w:bottom w:val="none" w:sz="0" w:space="0" w:color="000000"/>
          <w:between w:val="nil"/>
        </w:pBdr>
        <w:rPr>
          <w:color w:val="000000"/>
        </w:rPr>
      </w:pPr>
      <w:r>
        <w:rPr>
          <w:rFonts w:ascii="Cambria" w:cs="Cambria" w:eastAsia="Cambria" w:hAnsi="Cambria"/>
          <w:i/>
          <w:color w:val="000000"/>
          <w:sz w:val="24"/>
          <w:szCs w:val="24"/>
        </w:rPr>
        <w:t>12 Steps</w:t>
      </w:r>
    </w:p>
    <w:p>
      <w:pPr>
        <w:pStyle w:val="style0"/>
        <w:widowControl w:val="false"/>
        <w:numPr>
          <w:ilvl w:val="0"/>
          <w:numId w:val="2"/>
        </w:numPr>
        <w:pBdr>
          <w:left w:val="none" w:sz="0" w:space="0" w:color="000000"/>
          <w:right w:val="none" w:sz="0" w:space="0" w:color="000000"/>
          <w:top w:val="none" w:sz="0" w:space="0" w:color="000000"/>
          <w:bottom w:val="none" w:sz="0" w:space="0" w:color="000000"/>
          <w:between w:val="nil"/>
        </w:pBdr>
        <w:rPr>
          <w:color w:val="000000"/>
        </w:rPr>
      </w:pPr>
      <w:r>
        <w:rPr>
          <w:rFonts w:ascii="Cambria" w:cs="Cambria" w:eastAsia="Cambria" w:hAnsi="Cambria"/>
          <w:i/>
          <w:color w:val="000000"/>
          <w:sz w:val="24"/>
          <w:szCs w:val="24"/>
        </w:rPr>
        <w:t>The Promises</w:t>
      </w:r>
    </w:p>
    <w:p>
      <w:pPr>
        <w:pStyle w:val="style0"/>
        <w:widowControl w:val="false"/>
        <w:pBdr>
          <w:left w:val="none" w:sz="0" w:space="0" w:color="000000"/>
          <w:right w:val="none" w:sz="0" w:space="0" w:color="000000"/>
          <w:top w:val="none" w:sz="0" w:space="0" w:color="000000"/>
          <w:bottom w:val="none" w:sz="0" w:space="0" w:color="000000"/>
          <w:between w:val="nil"/>
        </w:pBdr>
        <w:ind w:left="1440"/>
        <w:rPr>
          <w:rFonts w:ascii="Cambria" w:cs="Cambria" w:eastAsia="Cambria" w:hAnsi="Cambria"/>
          <w:i/>
          <w:color w:val="000000"/>
          <w:sz w:val="24"/>
          <w:szCs w:val="24"/>
        </w:rPr>
      </w:pP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1080" w:hanging="1080"/>
        <w:rPr>
          <w:rFonts w:ascii="Cambria" w:cs="Cambria" w:eastAsia="Cambria" w:hAnsi="Cambria"/>
          <w:i/>
          <w:color w:val="000000"/>
          <w:sz w:val="24"/>
          <w:szCs w:val="24"/>
        </w:rPr>
      </w:pPr>
      <w:r>
        <w:rPr>
          <w:rFonts w:ascii="Cambria" w:cs="Cambria" w:eastAsia="Cambria" w:hAnsi="Cambria"/>
          <w:b/>
          <w:i/>
          <w:color w:val="000000"/>
          <w:sz w:val="24"/>
          <w:szCs w:val="24"/>
        </w:rPr>
        <w:t>+0:00</w:t>
      </w:r>
      <w:r>
        <w:rPr>
          <w:rFonts w:ascii="Cambria" w:cs="Cambria" w:eastAsia="Cambria" w:hAnsi="Cambria"/>
          <w:b/>
          <w:i/>
          <w:color w:val="000000"/>
          <w:sz w:val="24"/>
          <w:szCs w:val="24"/>
        </w:rPr>
        <w:tab/>
      </w:r>
      <w:r>
        <w:rPr>
          <w:rFonts w:ascii="Cambria" w:cs="Cambria" w:eastAsia="Cambria" w:hAnsi="Cambria"/>
          <w:b/>
          <w:i/>
          <w:color w:val="000000"/>
          <w:sz w:val="24"/>
          <w:szCs w:val="24"/>
        </w:rPr>
        <w:t xml:space="preserve">(prompt) </w:t>
      </w:r>
      <w:r>
        <w:rPr>
          <w:rFonts w:ascii="Cambria" w:cs="Cambria" w:eastAsia="Cambria" w:hAnsi="Cambria"/>
          <w:i/>
          <w:color w:val="000000"/>
          <w:sz w:val="24"/>
          <w:szCs w:val="24"/>
        </w:rPr>
        <w:t>Opening Serenity Prayer</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1080" w:hanging="1080"/>
        <w:rPr>
          <w:rFonts w:ascii="Cambria" w:cs="Cambria" w:eastAsia="Cambria" w:hAnsi="Cambria"/>
          <w:i/>
          <w:color w:val="000000"/>
          <w:sz w:val="24"/>
          <w:szCs w:val="24"/>
        </w:rPr>
      </w:pPr>
      <w:r>
        <w:rPr>
          <w:rFonts w:ascii="Cambria" w:cs="Cambria" w:eastAsia="Cambria" w:hAnsi="Cambria"/>
          <w:i/>
          <w:color w:val="000000"/>
          <w:sz w:val="24"/>
          <w:szCs w:val="24"/>
        </w:rPr>
        <w:t>+0:01</w:t>
      </w:r>
      <w:r>
        <w:rPr>
          <w:rFonts w:ascii="Cambria" w:cs="Cambria" w:eastAsia="Cambria" w:hAnsi="Cambria"/>
          <w:i/>
          <w:color w:val="000000"/>
          <w:sz w:val="24"/>
          <w:szCs w:val="24"/>
        </w:rPr>
        <w:tab/>
      </w:r>
      <w:r>
        <w:rPr>
          <w:rFonts w:ascii="Cambria" w:cs="Cambria" w:eastAsia="Cambria" w:hAnsi="Cambria"/>
          <w:i/>
          <w:color w:val="000000"/>
          <w:sz w:val="24"/>
          <w:szCs w:val="24"/>
        </w:rPr>
        <w:t>Opening</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1080" w:hanging="1080"/>
        <w:rPr>
          <w:rFonts w:ascii="Cambria" w:cs="Cambria" w:eastAsia="Cambria" w:hAnsi="Cambria"/>
          <w:i/>
          <w:color w:val="000000"/>
          <w:sz w:val="24"/>
          <w:szCs w:val="24"/>
        </w:rPr>
      </w:pPr>
      <w:r>
        <w:rPr>
          <w:rFonts w:ascii="Cambria" w:cs="Cambria" w:eastAsia="Cambria" w:hAnsi="Cambria"/>
          <w:i/>
          <w:color w:val="000000"/>
          <w:sz w:val="24"/>
          <w:szCs w:val="24"/>
        </w:rPr>
        <w:t>+0:02</w:t>
      </w:r>
      <w:r>
        <w:rPr>
          <w:rFonts w:ascii="Cambria" w:cs="Cambria" w:eastAsia="Cambria" w:hAnsi="Cambria"/>
          <w:i/>
          <w:color w:val="000000"/>
          <w:sz w:val="24"/>
          <w:szCs w:val="24"/>
        </w:rPr>
        <w:tab/>
      </w:r>
      <w:r>
        <w:rPr>
          <w:rFonts w:ascii="Cambria" w:cs="Cambria" w:eastAsia="Cambria" w:hAnsi="Cambria"/>
          <w:i/>
          <w:color w:val="000000"/>
          <w:sz w:val="24"/>
          <w:szCs w:val="24"/>
        </w:rPr>
        <w:t>How It Works</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1080" w:hanging="1080"/>
        <w:rPr>
          <w:rFonts w:ascii="Cambria" w:cs="Cambria" w:eastAsia="Cambria" w:hAnsi="Cambria"/>
          <w:i/>
          <w:color w:val="000000"/>
          <w:sz w:val="24"/>
          <w:szCs w:val="24"/>
        </w:rPr>
      </w:pPr>
      <w:r>
        <w:rPr>
          <w:rFonts w:ascii="Cambria" w:cs="Cambria" w:eastAsia="Cambria" w:hAnsi="Cambria"/>
          <w:i/>
          <w:color w:val="000000"/>
          <w:sz w:val="24"/>
          <w:szCs w:val="24"/>
        </w:rPr>
        <w:t>+0:04</w:t>
      </w:r>
      <w:r>
        <w:rPr>
          <w:rFonts w:ascii="Cambria" w:cs="Cambria" w:eastAsia="Cambria" w:hAnsi="Cambria"/>
          <w:i/>
          <w:color w:val="000000"/>
          <w:sz w:val="24"/>
          <w:szCs w:val="24"/>
        </w:rPr>
        <w:tab/>
      </w:r>
      <w:r>
        <w:rPr>
          <w:rFonts w:ascii="Cambria" w:cs="Cambria" w:eastAsia="Cambria" w:hAnsi="Cambria"/>
          <w:i/>
          <w:color w:val="000000"/>
          <w:sz w:val="24"/>
          <w:szCs w:val="24"/>
        </w:rPr>
        <w:t>The 12 Steps</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1080" w:hanging="1080"/>
        <w:rPr>
          <w:rFonts w:ascii="Cambria" w:cs="Cambria" w:eastAsia="Cambria" w:hAnsi="Cambria"/>
          <w:i/>
          <w:color w:val="000000"/>
          <w:sz w:val="24"/>
          <w:szCs w:val="24"/>
        </w:rPr>
      </w:pPr>
      <w:r>
        <w:rPr>
          <w:rFonts w:ascii="Cambria" w:cs="Cambria" w:eastAsia="Cambria" w:hAnsi="Cambria"/>
          <w:i/>
          <w:color w:val="000000"/>
          <w:sz w:val="24"/>
          <w:szCs w:val="24"/>
        </w:rPr>
        <w:t>+0:06</w:t>
      </w:r>
      <w:r>
        <w:rPr>
          <w:rFonts w:ascii="Cambria" w:cs="Cambria" w:eastAsia="Cambria" w:hAnsi="Cambria"/>
          <w:i/>
          <w:color w:val="000000"/>
          <w:sz w:val="24"/>
          <w:szCs w:val="24"/>
        </w:rPr>
        <w:tab/>
      </w:r>
      <w:r>
        <w:rPr>
          <w:rFonts w:ascii="Cambria" w:cs="Cambria" w:eastAsia="Cambria" w:hAnsi="Cambria"/>
          <w:i/>
          <w:color w:val="000000"/>
          <w:sz w:val="24"/>
          <w:szCs w:val="24"/>
        </w:rPr>
        <w:t>The Tradition of the Month</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1080" w:hanging="1080"/>
        <w:rPr>
          <w:rFonts w:ascii="Cambria" w:cs="Cambria" w:eastAsia="Cambria" w:hAnsi="Cambria"/>
          <w:i/>
          <w:color w:val="000000"/>
          <w:sz w:val="24"/>
          <w:szCs w:val="24"/>
        </w:rPr>
      </w:pPr>
      <w:r>
        <w:rPr>
          <w:rFonts w:ascii="Cambria" w:cs="Cambria" w:eastAsia="Cambria" w:hAnsi="Cambria"/>
          <w:i/>
          <w:color w:val="000000"/>
          <w:sz w:val="24"/>
          <w:szCs w:val="24"/>
        </w:rPr>
        <w:t>+0:08</w:t>
      </w:r>
      <w:r>
        <w:rPr>
          <w:rFonts w:ascii="Cambria" w:cs="Cambria" w:eastAsia="Cambria" w:hAnsi="Cambria"/>
          <w:i/>
          <w:color w:val="000000"/>
          <w:sz w:val="24"/>
          <w:szCs w:val="24"/>
        </w:rPr>
        <w:tab/>
      </w:r>
      <w:r>
        <w:rPr>
          <w:rFonts w:ascii="Cambria" w:cs="Cambria" w:eastAsia="Cambria" w:hAnsi="Cambria"/>
          <w:i/>
          <w:color w:val="000000"/>
          <w:sz w:val="24"/>
          <w:szCs w:val="24"/>
        </w:rPr>
        <w:t>Silence</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1080" w:hanging="1080"/>
        <w:rPr>
          <w:rFonts w:ascii="Cambria" w:cs="Cambria" w:eastAsia="Cambria" w:hAnsi="Cambria"/>
          <w:i/>
          <w:color w:val="000000"/>
          <w:sz w:val="24"/>
          <w:szCs w:val="24"/>
        </w:rPr>
      </w:pPr>
      <w:r>
        <w:rPr>
          <w:rFonts w:ascii="Cambria" w:cs="Cambria" w:eastAsia="Cambria" w:hAnsi="Cambria"/>
          <w:i/>
          <w:color w:val="000000"/>
          <w:sz w:val="24"/>
          <w:szCs w:val="24"/>
        </w:rPr>
        <w:t>+0:09</w:t>
      </w:r>
      <w:r>
        <w:rPr>
          <w:rFonts w:ascii="Cambria" w:cs="Cambria" w:eastAsia="Cambria" w:hAnsi="Cambria"/>
          <w:i/>
          <w:color w:val="000000"/>
          <w:sz w:val="24"/>
          <w:szCs w:val="24"/>
        </w:rPr>
        <w:tab/>
      </w:r>
      <w:r>
        <w:rPr>
          <w:rFonts w:ascii="Cambria" w:cs="Cambria" w:eastAsia="Cambria" w:hAnsi="Cambria"/>
          <w:i/>
          <w:color w:val="000000"/>
          <w:sz w:val="24"/>
          <w:szCs w:val="24"/>
        </w:rPr>
        <w:t>Group Introductions</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1080" w:hanging="1080"/>
        <w:rPr>
          <w:rFonts w:ascii="Cambria" w:cs="Cambria" w:eastAsia="Cambria" w:hAnsi="Cambria"/>
          <w:i/>
          <w:color w:val="000000"/>
          <w:sz w:val="24"/>
          <w:szCs w:val="24"/>
        </w:rPr>
      </w:pPr>
      <w:r>
        <w:rPr>
          <w:rFonts w:ascii="Cambria" w:cs="Cambria" w:eastAsia="Cambria" w:hAnsi="Cambria"/>
          <w:i/>
          <w:color w:val="000000"/>
          <w:sz w:val="24"/>
          <w:szCs w:val="24"/>
        </w:rPr>
        <w:t>+0:10</w:t>
      </w:r>
      <w:r>
        <w:rPr>
          <w:rFonts w:ascii="Cambria" w:cs="Cambria" w:eastAsia="Cambria" w:hAnsi="Cambria"/>
          <w:i/>
          <w:color w:val="000000"/>
          <w:sz w:val="24"/>
          <w:szCs w:val="24"/>
        </w:rPr>
        <w:tab/>
      </w:r>
      <w:r>
        <w:rPr>
          <w:rFonts w:ascii="Cambria" w:cs="Cambria" w:eastAsia="Cambria" w:hAnsi="Cambria"/>
          <w:i/>
          <w:color w:val="000000"/>
          <w:sz w:val="24"/>
          <w:szCs w:val="24"/>
        </w:rPr>
        <w:t>Group Business (including Welcome to Newcomers)</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1080" w:hanging="1080"/>
        <w:rPr>
          <w:rFonts w:ascii="Cambria" w:cs="Cambria" w:eastAsia="Cambria" w:hAnsi="Cambria"/>
          <w:i/>
          <w:color w:val="000000"/>
          <w:sz w:val="24"/>
          <w:szCs w:val="24"/>
        </w:rPr>
      </w:pPr>
      <w:r>
        <w:rPr>
          <w:rFonts w:ascii="Cambria" w:cs="Cambria" w:eastAsia="Cambria" w:hAnsi="Cambria"/>
          <w:i/>
          <w:color w:val="000000"/>
          <w:sz w:val="24"/>
          <w:szCs w:val="24"/>
        </w:rPr>
        <w:t>+0:15</w:t>
      </w:r>
      <w:r>
        <w:rPr>
          <w:rFonts w:ascii="Cambria" w:cs="Cambria" w:eastAsia="Cambria" w:hAnsi="Cambria"/>
          <w:i/>
          <w:color w:val="000000"/>
          <w:sz w:val="24"/>
          <w:szCs w:val="24"/>
        </w:rPr>
        <w:tab/>
      </w:r>
      <w:r>
        <w:rPr>
          <w:rFonts w:ascii="Cambria" w:cs="Cambria" w:eastAsia="Cambria" w:hAnsi="Cambria"/>
          <w:i/>
          <w:color w:val="000000"/>
          <w:sz w:val="24"/>
          <w:szCs w:val="24"/>
        </w:rPr>
        <w:t xml:space="preserve">The Focus – </w:t>
      </w:r>
      <w:r>
        <w:rPr>
          <w:rFonts w:cs="Cambria" w:eastAsia="Cambria" w:hAnsi="Cambria"/>
          <w:i/>
          <w:color w:val="000000"/>
          <w:sz w:val="24"/>
          <w:szCs w:val="24"/>
          <w:lang w:val="en-US"/>
        </w:rPr>
        <w:t>Answers in the Heart, Main share, and</w:t>
      </w:r>
      <w:r>
        <w:rPr>
          <w:rFonts w:ascii="Cambria" w:cs="Cambria" w:eastAsia="Cambria" w:hAnsi="Cambria"/>
          <w:i/>
          <w:color w:val="000000"/>
          <w:sz w:val="24"/>
          <w:szCs w:val="24"/>
        </w:rPr>
        <w:t xml:space="preserve"> general sharing</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1080" w:hanging="1080"/>
        <w:rPr>
          <w:rFonts w:ascii="Cambria" w:cs="Cambria" w:eastAsia="Cambria" w:hAnsi="Cambria"/>
          <w:i/>
          <w:color w:val="000000"/>
          <w:sz w:val="24"/>
          <w:szCs w:val="24"/>
        </w:rPr>
      </w:pPr>
      <w:r>
        <w:rPr>
          <w:rFonts w:ascii="Cambria" w:cs="Cambria" w:eastAsia="Cambria" w:hAnsi="Cambria"/>
          <w:i/>
          <w:color w:val="000000"/>
          <w:sz w:val="24"/>
          <w:szCs w:val="24"/>
        </w:rPr>
        <w:t>+0:55</w:t>
      </w:r>
      <w:r>
        <w:rPr>
          <w:rFonts w:ascii="Cambria" w:cs="Cambria" w:eastAsia="Cambria" w:hAnsi="Cambria"/>
          <w:i/>
          <w:color w:val="000000"/>
          <w:sz w:val="24"/>
          <w:szCs w:val="24"/>
        </w:rPr>
        <w:tab/>
      </w:r>
      <w:r>
        <w:rPr>
          <w:rFonts w:ascii="Cambria" w:cs="Cambria" w:eastAsia="Cambria" w:hAnsi="Cambria"/>
          <w:i/>
          <w:color w:val="000000"/>
          <w:sz w:val="24"/>
          <w:szCs w:val="24"/>
        </w:rPr>
        <w:t>The Seventh Tradition</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1080" w:hanging="1080"/>
        <w:rPr>
          <w:rFonts w:ascii="Cambria" w:cs="Cambria" w:eastAsia="Cambria" w:hAnsi="Cambria"/>
          <w:i/>
          <w:color w:val="000000"/>
          <w:sz w:val="24"/>
          <w:szCs w:val="24"/>
        </w:rPr>
      </w:pPr>
      <w:r>
        <w:rPr>
          <w:rFonts w:ascii="Cambria" w:cs="Cambria" w:eastAsia="Cambria" w:hAnsi="Cambria"/>
          <w:i/>
          <w:color w:val="000000"/>
          <w:sz w:val="24"/>
          <w:szCs w:val="24"/>
        </w:rPr>
        <w:t>+0:56</w:t>
      </w:r>
      <w:r>
        <w:rPr>
          <w:rFonts w:ascii="Cambria" w:cs="Cambria" w:eastAsia="Cambria" w:hAnsi="Cambria"/>
          <w:i/>
          <w:color w:val="000000"/>
          <w:sz w:val="24"/>
          <w:szCs w:val="24"/>
        </w:rPr>
        <w:tab/>
      </w:r>
      <w:r>
        <w:rPr>
          <w:rFonts w:ascii="Cambria" w:cs="Cambria" w:eastAsia="Cambria" w:hAnsi="Cambria"/>
          <w:i/>
          <w:color w:val="000000"/>
          <w:sz w:val="24"/>
          <w:szCs w:val="24"/>
        </w:rPr>
        <w:t>The Promises</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1080" w:hanging="1080"/>
        <w:rPr>
          <w:rFonts w:ascii="Cambria" w:cs="Cambria" w:eastAsia="Cambria" w:hAnsi="Cambria"/>
          <w:b/>
          <w:i/>
          <w:color w:val="000000"/>
          <w:sz w:val="24"/>
          <w:szCs w:val="24"/>
        </w:rPr>
      </w:pPr>
      <w:r>
        <w:rPr>
          <w:rFonts w:ascii="Cambria" w:cs="Cambria" w:eastAsia="Cambria" w:hAnsi="Cambria"/>
          <w:i/>
          <w:color w:val="000000"/>
          <w:sz w:val="24"/>
          <w:szCs w:val="24"/>
        </w:rPr>
        <w:t>+0:58</w:t>
      </w:r>
      <w:r>
        <w:rPr>
          <w:rFonts w:ascii="Cambria" w:cs="Cambria" w:eastAsia="Cambria" w:hAnsi="Cambria"/>
          <w:i/>
          <w:color w:val="000000"/>
          <w:sz w:val="24"/>
          <w:szCs w:val="24"/>
        </w:rPr>
        <w:tab/>
      </w:r>
      <w:r>
        <w:rPr>
          <w:rFonts w:ascii="Cambria" w:cs="Cambria" w:eastAsia="Cambria" w:hAnsi="Cambria"/>
          <w:i/>
          <w:color w:val="000000"/>
          <w:sz w:val="24"/>
          <w:szCs w:val="24"/>
        </w:rPr>
        <w:t>Closing</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1080" w:hanging="1080"/>
        <w:rPr>
          <w:rFonts w:ascii="Cambria" w:cs="Cambria" w:eastAsia="Cambria" w:hAnsi="Cambria"/>
          <w:i/>
          <w:color w:val="000000"/>
          <w:sz w:val="24"/>
          <w:szCs w:val="24"/>
        </w:rPr>
      </w:pPr>
      <w:r>
        <w:rPr>
          <w:rFonts w:ascii="Cambria" w:cs="Cambria" w:eastAsia="Cambria" w:hAnsi="Cambria"/>
          <w:b/>
          <w:i/>
          <w:color w:val="000000"/>
          <w:sz w:val="24"/>
          <w:szCs w:val="24"/>
        </w:rPr>
        <w:t>+1:00</w:t>
      </w:r>
      <w:r>
        <w:rPr>
          <w:rFonts w:ascii="Cambria" w:cs="Cambria" w:eastAsia="Cambria" w:hAnsi="Cambria"/>
          <w:b/>
          <w:i/>
          <w:color w:val="000000"/>
          <w:sz w:val="24"/>
          <w:szCs w:val="24"/>
        </w:rPr>
        <w:tab/>
      </w:r>
      <w:r>
        <w:rPr>
          <w:rFonts w:ascii="Cambria" w:cs="Cambria" w:eastAsia="Cambria" w:hAnsi="Cambria"/>
          <w:b/>
          <w:i/>
          <w:color w:val="000000"/>
          <w:sz w:val="24"/>
          <w:szCs w:val="24"/>
        </w:rPr>
        <w:t>(prompt)</w:t>
      </w:r>
      <w:r>
        <w:rPr>
          <w:rFonts w:ascii="Cambria" w:cs="Cambria" w:eastAsia="Cambria" w:hAnsi="Cambria"/>
          <w:i/>
          <w:color w:val="000000"/>
          <w:sz w:val="24"/>
          <w:szCs w:val="24"/>
        </w:rPr>
        <w:t xml:space="preserve"> Close for Chat, or Group Conscience</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1080" w:hanging="1080"/>
        <w:rPr>
          <w:rFonts w:ascii="Cambria" w:cs="Cambria" w:eastAsia="Cambria" w:hAnsi="Cambria"/>
          <w:i/>
          <w:color w:val="000000"/>
          <w:sz w:val="24"/>
          <w:szCs w:val="24"/>
        </w:rPr>
      </w:pPr>
      <w:r>
        <w:rPr>
          <w:rFonts w:ascii="Cambria" w:cs="Cambria" w:eastAsia="Cambria" w:hAnsi="Cambria"/>
          <w:i/>
          <w:color w:val="000000"/>
          <w:sz w:val="24"/>
          <w:szCs w:val="24"/>
        </w:rPr>
        <w:t>+1:05</w:t>
      </w:r>
      <w:r>
        <w:rPr>
          <w:rFonts w:ascii="Cambria" w:cs="Cambria" w:eastAsia="Cambria" w:hAnsi="Cambria"/>
          <w:i/>
          <w:color w:val="000000"/>
          <w:sz w:val="24"/>
          <w:szCs w:val="24"/>
        </w:rPr>
        <w:tab/>
      </w:r>
      <w:r>
        <w:rPr>
          <w:rFonts w:ascii="Cambria" w:cs="Cambria" w:eastAsia="Cambria" w:hAnsi="Cambria"/>
          <w:i/>
          <w:color w:val="000000"/>
          <w:sz w:val="24"/>
          <w:szCs w:val="24"/>
        </w:rPr>
        <w:t>Group Conscience Serenity Prayer (if scheduled)</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1080" w:hanging="1080"/>
        <w:rPr>
          <w:rFonts w:ascii="Cambria" w:cs="Cambria" w:eastAsia="Cambria" w:hAnsi="Cambria"/>
          <w:i/>
          <w:color w:val="000000"/>
          <w:sz w:val="24"/>
          <w:szCs w:val="24"/>
        </w:rPr>
      </w:pPr>
      <w:r>
        <w:rPr>
          <w:rFonts w:ascii="Cambria" w:cs="Cambria" w:eastAsia="Cambria" w:hAnsi="Cambria"/>
          <w:i/>
          <w:color w:val="000000"/>
          <w:sz w:val="24"/>
          <w:szCs w:val="24"/>
        </w:rPr>
        <w:t>+1:06</w:t>
      </w:r>
      <w:r>
        <w:rPr>
          <w:rFonts w:ascii="Cambria" w:cs="Cambria" w:eastAsia="Cambria" w:hAnsi="Cambria"/>
          <w:i/>
          <w:color w:val="000000"/>
          <w:sz w:val="24"/>
          <w:szCs w:val="24"/>
        </w:rPr>
        <w:tab/>
      </w:r>
      <w:r>
        <w:rPr>
          <w:rFonts w:ascii="Cambria" w:cs="Cambria" w:eastAsia="Cambria" w:hAnsi="Cambria"/>
          <w:i/>
          <w:color w:val="000000"/>
          <w:sz w:val="24"/>
          <w:szCs w:val="24"/>
        </w:rPr>
        <w:t>Opening a Group Conscience (if scheduled)</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1080" w:hanging="1080"/>
        <w:rPr>
          <w:rFonts w:ascii="Cambria" w:cs="Cambria" w:eastAsia="Cambria" w:hAnsi="Cambria"/>
          <w:i/>
          <w:color w:val="000000"/>
          <w:sz w:val="24"/>
          <w:szCs w:val="24"/>
        </w:rPr>
      </w:pPr>
      <w:r>
        <w:rPr>
          <w:rFonts w:ascii="Cambria" w:cs="Cambria" w:eastAsia="Cambria" w:hAnsi="Cambria"/>
          <w:i/>
          <w:color w:val="000000"/>
          <w:sz w:val="24"/>
          <w:szCs w:val="24"/>
        </w:rPr>
        <w:t>+1:08</w:t>
      </w:r>
      <w:r>
        <w:rPr>
          <w:rFonts w:ascii="Cambria" w:cs="Cambria" w:eastAsia="Cambria" w:hAnsi="Cambria"/>
          <w:i/>
          <w:color w:val="000000"/>
          <w:sz w:val="24"/>
          <w:szCs w:val="24"/>
        </w:rPr>
        <w:tab/>
      </w:r>
      <w:r>
        <w:rPr>
          <w:rFonts w:ascii="Cambria" w:cs="Cambria" w:eastAsia="Cambria" w:hAnsi="Cambria"/>
          <w:i/>
          <w:color w:val="000000"/>
          <w:sz w:val="24"/>
          <w:szCs w:val="24"/>
        </w:rPr>
        <w:t>The 12 Traditions (if a Group Conscience is scheduled)</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1080" w:hanging="1080"/>
        <w:rPr>
          <w:rFonts w:ascii="Cambria" w:cs="Cambria" w:eastAsia="Cambria" w:hAnsi="Cambria"/>
          <w:b/>
          <w:i/>
          <w:color w:val="000000"/>
          <w:sz w:val="24"/>
          <w:szCs w:val="24"/>
        </w:rPr>
      </w:pPr>
      <w:r>
        <w:rPr>
          <w:rFonts w:ascii="Cambria" w:cs="Cambria" w:eastAsia="Cambria" w:hAnsi="Cambria"/>
          <w:i/>
          <w:color w:val="000000"/>
          <w:sz w:val="24"/>
          <w:szCs w:val="24"/>
        </w:rPr>
        <w:t>+1:10</w:t>
      </w:r>
      <w:r>
        <w:rPr>
          <w:rFonts w:ascii="Cambria" w:cs="Cambria" w:eastAsia="Cambria" w:hAnsi="Cambria"/>
          <w:i/>
          <w:color w:val="000000"/>
          <w:sz w:val="24"/>
          <w:szCs w:val="24"/>
        </w:rPr>
        <w:tab/>
      </w:r>
      <w:r>
        <w:rPr>
          <w:rFonts w:ascii="Cambria" w:cs="Cambria" w:eastAsia="Cambria" w:hAnsi="Cambria"/>
          <w:i/>
          <w:color w:val="000000"/>
          <w:sz w:val="24"/>
          <w:szCs w:val="24"/>
        </w:rPr>
        <w:t>Group Conscience discussion (if scheduled)</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1080" w:hanging="1080"/>
        <w:rPr>
          <w:b/>
          <w:color w:val="000000"/>
          <w:sz w:val="32"/>
          <w:szCs w:val="32"/>
          <w:u w:val="single"/>
        </w:rPr>
      </w:pPr>
      <w:r>
        <w:rPr>
          <w:rFonts w:ascii="Cambria" w:cs="Cambria" w:eastAsia="Cambria" w:hAnsi="Cambria"/>
          <w:b/>
          <w:i/>
          <w:color w:val="000000"/>
          <w:sz w:val="24"/>
          <w:szCs w:val="24"/>
        </w:rPr>
        <w:t>+1:45</w:t>
      </w:r>
      <w:r>
        <w:rPr>
          <w:rFonts w:ascii="Cambria" w:cs="Cambria" w:eastAsia="Cambria" w:hAnsi="Cambria"/>
          <w:b/>
          <w:i/>
          <w:color w:val="000000"/>
          <w:sz w:val="24"/>
          <w:szCs w:val="24"/>
        </w:rPr>
        <w:tab/>
      </w:r>
      <w:r>
        <w:rPr>
          <w:rFonts w:ascii="Cambria" w:cs="Cambria" w:eastAsia="Cambria" w:hAnsi="Cambria"/>
          <w:b/>
          <w:i/>
          <w:color w:val="000000"/>
          <w:sz w:val="24"/>
          <w:szCs w:val="24"/>
        </w:rPr>
        <w:t>(prompt)</w:t>
      </w:r>
      <w:r>
        <w:rPr>
          <w:rFonts w:ascii="Cambria" w:cs="Cambria" w:eastAsia="Cambria" w:hAnsi="Cambria"/>
          <w:i/>
          <w:color w:val="000000"/>
          <w:sz w:val="24"/>
          <w:szCs w:val="24"/>
        </w:rPr>
        <w:t xml:space="preserve"> Closing a Group Conscience (if scheduled)</w:t>
      </w:r>
      <w:r>
        <w:rPr>
          <w:rFonts w:ascii="Cambria" w:cs="Cambria" w:eastAsia="Cambria" w:hAnsi="Cambria"/>
          <w:i/>
          <w:color w:val="000000"/>
          <w:sz w:val="24"/>
          <w:szCs w:val="24"/>
        </w:rPr>
        <w:tab/>
      </w:r>
    </w:p>
    <w:p>
      <w:pPr>
        <w:pStyle w:val="style0"/>
        <w:widowControl w:val="false"/>
        <w:pBdr>
          <w:left w:val="none" w:sz="0" w:space="0" w:color="000000"/>
          <w:right w:val="none" w:sz="0" w:space="0" w:color="000000"/>
          <w:top w:val="none" w:sz="0" w:space="0" w:color="000000"/>
          <w:bottom w:val="none" w:sz="0" w:space="0" w:color="000000"/>
          <w:between w:val="nil"/>
        </w:pBdr>
        <w:spacing w:before="120" w:after="120"/>
        <w:rPr>
          <w:b/>
          <w:i/>
          <w:color w:val="000000"/>
          <w:sz w:val="24"/>
          <w:szCs w:val="24"/>
          <w:u w:val="single"/>
        </w:rPr>
      </w:pPr>
    </w:p>
    <w:p>
      <w:pPr>
        <w:pStyle w:val="style0"/>
        <w:pBdr>
          <w:left w:val="none" w:sz="0" w:space="0" w:color="000000"/>
          <w:right w:val="none" w:sz="0" w:space="0" w:color="000000"/>
          <w:top w:val="none" w:sz="0" w:space="0" w:color="000000"/>
          <w:bottom w:val="none" w:sz="0" w:space="0" w:color="000000"/>
          <w:between w:val="nil"/>
        </w:pBdr>
        <w:rPr>
          <w:color w:val="000000"/>
        </w:rPr>
      </w:pPr>
    </w:p>
    <w:p>
      <w:pPr>
        <w:pStyle w:val="style0"/>
        <w:widowControl w:val="false"/>
        <w:pBdr>
          <w:left w:val="none" w:sz="0" w:space="0" w:color="000000"/>
          <w:right w:val="none" w:sz="0" w:space="0" w:color="000000"/>
          <w:top w:val="none" w:sz="0" w:space="0" w:color="000000"/>
          <w:bottom w:val="none" w:sz="0" w:space="0" w:color="000000"/>
          <w:between w:val="nil"/>
        </w:pBdr>
        <w:spacing w:before="120" w:after="120"/>
        <w:rPr>
          <w:rFonts w:ascii="Arial Black" w:cs="Arial Black" w:eastAsia="Arial Black" w:hAnsi="Arial Black"/>
          <w:color w:val="000000"/>
          <w:sz w:val="18"/>
          <w:szCs w:val="18"/>
          <w:u w:val="single"/>
        </w:rPr>
      </w:pPr>
      <w:r>
        <w:br w:type="page"/>
      </w:r>
      <w:r>
        <w:rPr>
          <w:rFonts w:ascii="Arial Black" w:cs="Arial Black" w:eastAsia="Arial Black" w:hAnsi="Arial Black"/>
          <w:color w:val="000000"/>
          <w:sz w:val="18"/>
          <w:szCs w:val="18"/>
          <w:u w:val="single"/>
        </w:rPr>
        <w:t xml:space="preserve">(- 0:05) </w:t>
      </w:r>
      <w:r>
        <w:rPr>
          <w:rFonts w:ascii="Arial Black" w:cs="Arial Black" w:eastAsia="Arial Black" w:hAnsi="Arial Black"/>
          <w:color w:val="000000"/>
          <w:sz w:val="32"/>
          <w:szCs w:val="32"/>
          <w:u w:val="single"/>
        </w:rPr>
        <w:t>Secretary talks to greeter about any newcomers</w:t>
      </w:r>
    </w:p>
    <w:p>
      <w:pPr>
        <w:pStyle w:val="style0"/>
        <w:widowControl w:val="false"/>
        <w:pBdr>
          <w:left w:val="none" w:sz="0" w:space="0" w:color="000000"/>
          <w:right w:val="none" w:sz="0" w:space="0" w:color="000000"/>
          <w:top w:val="none" w:sz="0" w:space="0" w:color="000000"/>
          <w:bottom w:val="none" w:sz="0" w:space="0" w:color="000000"/>
          <w:between w:val="nil"/>
        </w:pBdr>
        <w:spacing w:before="120" w:after="120"/>
        <w:rPr>
          <w:rFonts w:ascii="Arial Black" w:cs="Arial Black" w:eastAsia="Arial Black" w:hAnsi="Arial Black"/>
          <w:color w:val="000000"/>
          <w:sz w:val="18"/>
          <w:szCs w:val="18"/>
          <w:u w:val="single"/>
        </w:rPr>
      </w:pPr>
    </w:p>
    <w:p>
      <w:pPr>
        <w:pStyle w:val="style0"/>
        <w:widowControl w:val="false"/>
        <w:pBdr>
          <w:left w:val="none" w:sz="0" w:space="0" w:color="000000"/>
          <w:right w:val="none" w:sz="0" w:space="0" w:color="000000"/>
          <w:top w:val="none" w:sz="0" w:space="0" w:color="000000"/>
          <w:bottom w:val="none" w:sz="0" w:space="0" w:color="000000"/>
          <w:between w:val="nil"/>
        </w:pBdr>
        <w:spacing w:before="120" w:after="120"/>
        <w:rPr>
          <w:rFonts w:ascii="Arial Black" w:cs="Arial Black" w:eastAsia="Arial Black" w:hAnsi="Arial Black"/>
          <w:color w:val="000000"/>
          <w:sz w:val="18"/>
          <w:szCs w:val="18"/>
          <w:u w:val="single"/>
        </w:rPr>
      </w:pPr>
    </w:p>
    <w:p>
      <w:pPr>
        <w:pStyle w:val="style0"/>
        <w:widowControl w:val="false"/>
        <w:pBdr>
          <w:left w:val="none" w:sz="0" w:space="0" w:color="000000"/>
          <w:right w:val="none" w:sz="0" w:space="0" w:color="000000"/>
          <w:top w:val="none" w:sz="0" w:space="0" w:color="000000"/>
          <w:bottom w:val="none" w:sz="0" w:space="0" w:color="000000"/>
          <w:between w:val="nil"/>
        </w:pBdr>
        <w:spacing w:before="120" w:after="120"/>
        <w:rPr>
          <w:rFonts w:ascii="Cambria" w:cs="Cambria" w:eastAsia="Cambria" w:hAnsi="Cambria"/>
          <w:b/>
          <w:i/>
          <w:color w:val="000000"/>
          <w:sz w:val="24"/>
          <w:szCs w:val="24"/>
        </w:rPr>
      </w:pPr>
      <w:r>
        <w:rPr>
          <w:rFonts w:ascii="Arial Black" w:cs="Arial Black" w:eastAsia="Arial Black" w:hAnsi="Arial Black"/>
          <w:color w:val="000000"/>
          <w:sz w:val="18"/>
          <w:szCs w:val="18"/>
          <w:u w:val="single"/>
        </w:rPr>
        <w:t xml:space="preserve">(- 0:04) </w:t>
      </w:r>
      <w:r>
        <w:rPr>
          <w:rFonts w:ascii="Arial Black" w:cs="Arial Black" w:eastAsia="Arial Black" w:hAnsi="Arial Black"/>
          <w:color w:val="000000"/>
          <w:sz w:val="32"/>
          <w:szCs w:val="32"/>
          <w:u w:val="single"/>
        </w:rPr>
        <w:t>Reading allocation</w:t>
      </w:r>
    </w:p>
    <w:p>
      <w:pPr>
        <w:pStyle w:val="style0"/>
        <w:widowControl w:val="false"/>
        <w:pBdr>
          <w:left w:val="none" w:sz="0" w:space="0" w:color="000000"/>
          <w:right w:val="none" w:sz="0" w:space="0" w:color="000000"/>
          <w:top w:val="none" w:sz="0" w:space="0" w:color="000000"/>
          <w:bottom w:val="none" w:sz="0" w:space="0" w:color="000000"/>
          <w:between w:val="nil"/>
        </w:pBdr>
        <w:spacing w:before="120" w:after="120"/>
        <w:rPr>
          <w:rFonts w:ascii="Cambria" w:cs="Cambria" w:eastAsia="Cambria" w:hAnsi="Cambria"/>
          <w:i/>
          <w:color w:val="000000"/>
          <w:sz w:val="24"/>
          <w:szCs w:val="24"/>
        </w:rPr>
      </w:pPr>
      <w:r>
        <w:rPr>
          <w:rFonts w:ascii="Cambria" w:cs="Cambria" w:eastAsia="Cambria" w:hAnsi="Cambria"/>
          <w:b/>
          <w:i/>
          <w:color w:val="000000"/>
          <w:sz w:val="24"/>
          <w:szCs w:val="24"/>
        </w:rPr>
        <w:t>Secretary:</w:t>
      </w:r>
      <w:r>
        <w:rPr>
          <w:rFonts w:ascii="Cambria" w:cs="Cambria" w:eastAsia="Cambria" w:hAnsi="Cambria"/>
          <w:i/>
          <w:color w:val="000000"/>
          <w:sz w:val="24"/>
          <w:szCs w:val="24"/>
        </w:rPr>
        <w:t xml:space="preserve"> Evening everyone, before we start May we have volunteers for the readings:</w:t>
      </w:r>
    </w:p>
    <w:p>
      <w:pPr>
        <w:pStyle w:val="style0"/>
        <w:widowControl w:val="false"/>
        <w:numPr>
          <w:ilvl w:val="0"/>
          <w:numId w:val="2"/>
        </w:numPr>
        <w:pBdr>
          <w:left w:val="none" w:sz="0" w:space="0" w:color="000000"/>
          <w:right w:val="none" w:sz="0" w:space="0" w:color="000000"/>
          <w:top w:val="none" w:sz="0" w:space="0" w:color="000000"/>
          <w:bottom w:val="none" w:sz="0" w:space="0" w:color="000000"/>
          <w:between w:val="nil"/>
        </w:pBdr>
        <w:rPr>
          <w:color w:val="000000"/>
        </w:rPr>
      </w:pPr>
      <w:r>
        <w:rPr>
          <w:rFonts w:ascii="Cambria" w:cs="Cambria" w:eastAsia="Cambria" w:hAnsi="Cambria"/>
          <w:i/>
          <w:color w:val="000000"/>
          <w:sz w:val="24"/>
          <w:szCs w:val="24"/>
        </w:rPr>
        <w:t xml:space="preserve">How it works - (from meeting script, below, or from Big Book p58-59) </w:t>
      </w:r>
    </w:p>
    <w:p>
      <w:pPr>
        <w:pStyle w:val="style0"/>
        <w:widowControl w:val="false"/>
        <w:numPr>
          <w:ilvl w:val="0"/>
          <w:numId w:val="2"/>
        </w:numPr>
        <w:pBdr>
          <w:left w:val="none" w:sz="0" w:space="0" w:color="000000"/>
          <w:right w:val="none" w:sz="0" w:space="0" w:color="000000"/>
          <w:top w:val="none" w:sz="0" w:space="0" w:color="000000"/>
          <w:bottom w:val="none" w:sz="0" w:space="0" w:color="000000"/>
          <w:between w:val="nil"/>
        </w:pBdr>
        <w:rPr>
          <w:color w:val="000000"/>
        </w:rPr>
      </w:pPr>
      <w:r>
        <w:rPr>
          <w:rFonts w:ascii="Cambria" w:cs="Cambria" w:eastAsia="Cambria" w:hAnsi="Cambria"/>
          <w:i/>
          <w:color w:val="000000"/>
          <w:sz w:val="24"/>
          <w:szCs w:val="24"/>
        </w:rPr>
        <w:t>12 Steps</w:t>
      </w:r>
    </w:p>
    <w:p>
      <w:pPr>
        <w:pStyle w:val="style0"/>
        <w:widowControl w:val="false"/>
        <w:numPr>
          <w:ilvl w:val="0"/>
          <w:numId w:val="2"/>
        </w:numPr>
        <w:pBdr>
          <w:left w:val="none" w:sz="0" w:space="0" w:color="000000"/>
          <w:right w:val="none" w:sz="0" w:space="0" w:color="000000"/>
          <w:top w:val="none" w:sz="0" w:space="0" w:color="000000"/>
          <w:bottom w:val="none" w:sz="0" w:space="0" w:color="000000"/>
          <w:between w:val="nil"/>
        </w:pBdr>
        <w:rPr>
          <w:color w:val="000000"/>
        </w:rPr>
      </w:pPr>
      <w:r>
        <w:rPr>
          <w:rFonts w:ascii="Cambria" w:cs="Cambria" w:eastAsia="Cambria" w:hAnsi="Cambria"/>
          <w:i/>
          <w:color w:val="000000"/>
          <w:sz w:val="24"/>
          <w:szCs w:val="24"/>
        </w:rPr>
        <w:t>The Step Nine Promises – (from meeting script, below, or from Big Book p83-84)</w:t>
      </w:r>
    </w:p>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i/>
          <w:color w:val="000000"/>
          <w:sz w:val="24"/>
          <w:szCs w:val="24"/>
        </w:rPr>
      </w:pPr>
    </w:p>
    <w:p>
      <w:pPr>
        <w:pStyle w:val="style0"/>
        <w:widowControl w:val="false"/>
        <w:pBdr>
          <w:left w:val="none" w:sz="0" w:space="0" w:color="000000"/>
          <w:right w:val="none" w:sz="0" w:space="0" w:color="000000"/>
          <w:top w:val="none" w:sz="0" w:space="0" w:color="000000"/>
          <w:bottom w:val="none" w:sz="0" w:space="0" w:color="000000"/>
          <w:between w:val="nil"/>
        </w:pBdr>
        <w:spacing w:before="120" w:after="120"/>
        <w:rPr>
          <w:rFonts w:ascii="Cambria" w:cs="Cambria" w:eastAsia="Cambria" w:hAnsi="Cambria"/>
          <w:b/>
          <w:i/>
          <w:color w:val="000000"/>
          <w:sz w:val="24"/>
          <w:szCs w:val="24"/>
        </w:rPr>
      </w:pPr>
      <w:r>
        <w:rPr>
          <w:rFonts w:ascii="Arial Black" w:cs="Arial Black" w:eastAsia="Arial Black" w:hAnsi="Arial Black"/>
          <w:color w:val="000000"/>
          <w:sz w:val="18"/>
          <w:szCs w:val="18"/>
          <w:u w:val="single"/>
        </w:rPr>
        <w:t xml:space="preserve">(+ 0:00 prompt) </w:t>
      </w:r>
      <w:r>
        <w:rPr>
          <w:rFonts w:ascii="Arial Black" w:cs="Arial Black" w:eastAsia="Arial Black" w:hAnsi="Arial Black"/>
          <w:color w:val="000000"/>
          <w:sz w:val="32"/>
          <w:szCs w:val="32"/>
          <w:u w:val="single"/>
        </w:rPr>
        <w:t>Disclaimer</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b/>
          <w:i/>
          <w:color w:val="000000"/>
          <w:sz w:val="24"/>
          <w:szCs w:val="24"/>
        </w:rPr>
        <w:t>Secretary</w:t>
      </w:r>
      <w:r>
        <w:rPr>
          <w:rFonts w:ascii="Cambria" w:cs="Cambria" w:eastAsia="Cambria" w:hAnsi="Cambria"/>
          <w:b/>
          <w:color w:val="000000"/>
          <w:sz w:val="24"/>
          <w:szCs w:val="24"/>
        </w:rPr>
        <w:t>:</w:t>
      </w:r>
      <w:r>
        <w:rPr>
          <w:rFonts w:ascii="Cambria" w:cs="Cambria" w:eastAsia="Cambria" w:hAnsi="Cambria"/>
          <w:color w:val="000000"/>
          <w:sz w:val="24"/>
          <w:szCs w:val="24"/>
        </w:rPr>
        <w:t xml:space="preserve"> Good evening my name is xxx and I am a sex addict.</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Arial Black" w:cs="Arial Black" w:eastAsia="Arial Black" w:hAnsi="Arial Black"/>
          <w:color w:val="000000"/>
          <w:sz w:val="18"/>
          <w:szCs w:val="18"/>
          <w:u w:val="single"/>
        </w:rPr>
      </w:pPr>
      <w:r>
        <w:rPr>
          <w:rFonts w:ascii="Cambria" w:cs="Cambria" w:eastAsia="Cambria" w:hAnsi="Cambria"/>
          <w:color w:val="000000"/>
          <w:sz w:val="24"/>
          <w:szCs w:val="24"/>
        </w:rPr>
        <w:t>Just to make members aware before we start the meeting, that I the secretary have the capability to see participant’s telephone numbers using the online meeting portal. If members wish to preserve their anonymity then if you are in the UK please drop off the call and re dial using the 141 prefix before the meetings telephone number. However it is only the secretary that can see your number no other participants can see this information.</w:t>
      </w:r>
    </w:p>
    <w:p>
      <w:pPr>
        <w:pStyle w:val="style0"/>
        <w:widowControl w:val="false"/>
        <w:pBdr>
          <w:left w:val="none" w:sz="0" w:space="0" w:color="000000"/>
          <w:right w:val="none" w:sz="0" w:space="0" w:color="000000"/>
          <w:top w:val="none" w:sz="0" w:space="0" w:color="000000"/>
          <w:bottom w:val="none" w:sz="0" w:space="0" w:color="000000"/>
          <w:between w:val="nil"/>
        </w:pBdr>
        <w:spacing w:before="120" w:after="120"/>
        <w:rPr>
          <w:rFonts w:ascii="Cambria" w:cs="Cambria" w:eastAsia="Cambria" w:hAnsi="Cambria"/>
          <w:b/>
          <w:i/>
          <w:color w:val="000000"/>
          <w:sz w:val="24"/>
          <w:szCs w:val="24"/>
        </w:rPr>
      </w:pPr>
      <w:r>
        <w:rPr>
          <w:rFonts w:ascii="Arial Black" w:cs="Arial Black" w:eastAsia="Arial Black" w:hAnsi="Arial Black"/>
          <w:color w:val="000000"/>
          <w:sz w:val="18"/>
          <w:szCs w:val="18"/>
          <w:u w:val="single"/>
        </w:rPr>
        <w:t xml:space="preserve">(+ 0:00 prompt) </w:t>
      </w:r>
      <w:r>
        <w:rPr>
          <w:rFonts w:ascii="Arial Black" w:cs="Arial Black" w:eastAsia="Arial Black" w:hAnsi="Arial Black"/>
          <w:color w:val="000000"/>
          <w:sz w:val="32"/>
          <w:szCs w:val="32"/>
          <w:u w:val="single"/>
        </w:rPr>
        <w:t xml:space="preserve">Opening Serenity Prayer </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i/>
          <w:color w:val="000000"/>
          <w:sz w:val="24"/>
          <w:szCs w:val="24"/>
        </w:rPr>
      </w:pPr>
      <w:r>
        <w:rPr>
          <w:rFonts w:ascii="Cambria" w:cs="Cambria" w:eastAsia="Cambria" w:hAnsi="Cambria"/>
          <w:b/>
          <w:i/>
          <w:color w:val="000000"/>
          <w:sz w:val="24"/>
          <w:szCs w:val="24"/>
        </w:rPr>
        <w:t>Secretary</w:t>
      </w:r>
      <w:r>
        <w:rPr>
          <w:rFonts w:ascii="Cambria" w:cs="Cambria" w:eastAsia="Cambria" w:hAnsi="Cambria"/>
          <w:b/>
          <w:color w:val="000000"/>
          <w:sz w:val="24"/>
          <w:szCs w:val="24"/>
        </w:rPr>
        <w:t>:</w:t>
      </w:r>
      <w:r>
        <w:rPr>
          <w:rFonts w:ascii="Cambria" w:cs="Cambria" w:eastAsia="Cambria" w:hAnsi="Cambria"/>
          <w:color w:val="000000"/>
          <w:sz w:val="24"/>
          <w:szCs w:val="24"/>
        </w:rPr>
        <w:t xml:space="preserve"> Please will you help me open the meeting with the Serenity Prayer, using the word 'God' as you understand it:</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Arial Black" w:cs="Arial Black" w:eastAsia="Arial Black" w:hAnsi="Arial Black"/>
          <w:color w:val="000000"/>
          <w:sz w:val="18"/>
          <w:szCs w:val="18"/>
          <w:u w:val="single"/>
        </w:rPr>
      </w:pPr>
      <w:r>
        <w:rPr>
          <w:rFonts w:ascii="Cambria" w:cs="Cambria" w:eastAsia="Cambria" w:hAnsi="Cambria"/>
          <w:i/>
          <w:color w:val="000000"/>
          <w:sz w:val="24"/>
          <w:szCs w:val="24"/>
        </w:rPr>
        <w:t>All at will</w:t>
      </w:r>
      <w:r>
        <w:rPr>
          <w:rFonts w:ascii="Cambria" w:cs="Cambria" w:eastAsia="Cambria" w:hAnsi="Cambria"/>
          <w:color w:val="000000"/>
          <w:sz w:val="24"/>
          <w:szCs w:val="24"/>
        </w:rPr>
        <w:t>: God, grant me the serenity to accept the things I cannot change, courage to change the things I can and wisdom to know the difference.</w:t>
      </w:r>
    </w:p>
    <w:p>
      <w:pPr>
        <w:pStyle w:val="style0"/>
        <w:widowControl w:val="false"/>
        <w:pBdr>
          <w:left w:val="none" w:sz="0" w:space="0" w:color="000000"/>
          <w:right w:val="none" w:sz="0" w:space="0" w:color="000000"/>
          <w:top w:val="none" w:sz="0" w:space="0" w:color="000000"/>
          <w:bottom w:val="none" w:sz="0" w:space="0" w:color="000000"/>
          <w:between w:val="nil"/>
        </w:pBdr>
        <w:spacing w:before="120" w:after="120"/>
        <w:rPr>
          <w:rFonts w:ascii="Cambria" w:cs="Cambria" w:eastAsia="Cambria" w:hAnsi="Cambria"/>
          <w:b/>
          <w:i/>
          <w:color w:val="000000"/>
          <w:sz w:val="24"/>
          <w:szCs w:val="24"/>
        </w:rPr>
      </w:pPr>
      <w:r>
        <w:rPr>
          <w:rFonts w:ascii="Arial Black" w:cs="Arial Black" w:eastAsia="Arial Black" w:hAnsi="Arial Black"/>
          <w:color w:val="000000"/>
          <w:sz w:val="18"/>
          <w:szCs w:val="18"/>
          <w:u w:val="single"/>
        </w:rPr>
        <w:t xml:space="preserve">(about + 0:01) </w:t>
      </w:r>
      <w:r>
        <w:rPr>
          <w:rFonts w:ascii="Arial Black" w:cs="Arial Black" w:eastAsia="Arial Black" w:hAnsi="Arial Black"/>
          <w:color w:val="000000"/>
          <w:sz w:val="32"/>
          <w:szCs w:val="32"/>
          <w:u w:val="single"/>
        </w:rPr>
        <w:t xml:space="preserve">Opening </w:t>
      </w:r>
    </w:p>
    <w:p>
      <w:pPr>
        <w:pStyle w:val="style0"/>
        <w:widowControl w:val="false"/>
        <w:pBdr>
          <w:left w:val="none" w:sz="0" w:space="0" w:color="000000"/>
          <w:right w:val="none" w:sz="0" w:space="0" w:color="000000"/>
          <w:top w:val="none" w:sz="0" w:space="0" w:color="000000"/>
          <w:bottom w:val="none" w:sz="0" w:space="0" w:color="000000"/>
          <w:between w:val="nil"/>
        </w:pBdr>
        <w:spacing w:after="120"/>
        <w:rPr>
          <w:rFonts w:ascii="Cambria" w:cs="Cambria" w:eastAsia="Cambria" w:hAnsi="Cambria"/>
          <w:color w:val="000000"/>
          <w:sz w:val="24"/>
          <w:szCs w:val="24"/>
        </w:rPr>
      </w:pPr>
      <w:r>
        <w:rPr>
          <w:rFonts w:ascii="Cambria" w:cs="Cambria" w:eastAsia="Cambria" w:hAnsi="Cambria"/>
          <w:b/>
          <w:i/>
          <w:color w:val="000000"/>
          <w:sz w:val="24"/>
          <w:szCs w:val="24"/>
        </w:rPr>
        <w:t>Secretary</w:t>
      </w:r>
      <w:r>
        <w:rPr>
          <w:rFonts w:ascii="Cambria" w:cs="Cambria" w:eastAsia="Cambria" w:hAnsi="Cambria"/>
          <w:b/>
          <w:color w:val="000000"/>
          <w:sz w:val="24"/>
          <w:szCs w:val="24"/>
        </w:rPr>
        <w:t>:</w:t>
      </w:r>
      <w:r>
        <w:rPr>
          <w:rFonts w:ascii="Cambria" w:cs="Cambria" w:eastAsia="Cambria" w:hAnsi="Cambria"/>
          <w:color w:val="000000"/>
          <w:sz w:val="24"/>
          <w:szCs w:val="24"/>
        </w:rPr>
        <w:t xml:space="preserve"> Welcome! This is the Friday </w:t>
      </w:r>
      <w:r>
        <w:rPr>
          <w:rFonts w:cs="Cambria" w:eastAsia="Cambria" w:hAnsi="Cambria"/>
          <w:color w:val="000000"/>
          <w:sz w:val="24"/>
          <w:szCs w:val="24"/>
          <w:lang w:val="en-US"/>
        </w:rPr>
        <w:t>'Answers</w:t>
      </w:r>
      <w:r>
        <w:rPr>
          <w:rFonts w:ascii="Cambria" w:cs="Cambria" w:eastAsia="Cambria" w:hAnsi="Cambria"/>
          <w:color w:val="000000"/>
          <w:sz w:val="24"/>
          <w:szCs w:val="24"/>
        </w:rPr>
        <w:t xml:space="preserve"> </w:t>
      </w:r>
      <w:r>
        <w:rPr>
          <w:rFonts w:cs="Cambria" w:eastAsia="Cambria" w:hAnsi="Cambria"/>
          <w:color w:val="000000"/>
          <w:sz w:val="24"/>
          <w:szCs w:val="24"/>
          <w:lang w:val="en-US"/>
        </w:rPr>
        <w:t xml:space="preserve">in the Heart' </w:t>
      </w:r>
      <w:r>
        <w:rPr>
          <w:rFonts w:ascii="Cambria" w:cs="Cambria" w:eastAsia="Cambria" w:hAnsi="Cambria"/>
          <w:color w:val="000000"/>
          <w:sz w:val="24"/>
          <w:szCs w:val="24"/>
        </w:rPr>
        <w:t>Meeting of Sex Addicts Anonymous.</w:t>
      </w:r>
    </w:p>
    <w:p>
      <w:pPr>
        <w:pStyle w:val="style0"/>
        <w:widowControl w:val="false"/>
        <w:pBdr>
          <w:left w:val="none" w:sz="0" w:space="0" w:color="000000"/>
          <w:right w:val="none" w:sz="0" w:space="0" w:color="000000"/>
          <w:top w:val="none" w:sz="0" w:space="0" w:color="000000"/>
          <w:bottom w:val="none" w:sz="0" w:space="0" w:color="000000"/>
          <w:between w:val="nil"/>
        </w:pBdr>
        <w:spacing w:after="120"/>
        <w:rPr>
          <w:rFonts w:ascii="Cambria" w:cs="Cambria" w:eastAsia="Cambria" w:hAnsi="Cambria"/>
          <w:color w:val="000000"/>
          <w:sz w:val="24"/>
          <w:szCs w:val="24"/>
        </w:rPr>
      </w:pPr>
      <w:r>
        <w:rPr>
          <w:rFonts w:ascii="Cambria" w:cs="Cambria" w:eastAsia="Cambria" w:hAnsi="Cambria"/>
          <w:color w:val="000000"/>
          <w:sz w:val="24"/>
          <w:szCs w:val="24"/>
        </w:rPr>
        <w:t xml:space="preserve">S.A.A. is a fellowship of </w:t>
      </w:r>
      <w:r>
        <w:rPr>
          <w:rFonts w:cs="Cambria" w:eastAsia="Cambria" w:hAnsi="Cambria"/>
          <w:color w:val="000000"/>
          <w:sz w:val="24"/>
          <w:szCs w:val="24"/>
          <w:lang w:val="en-US"/>
        </w:rPr>
        <w:t>people</w:t>
      </w:r>
      <w:r>
        <w:rPr>
          <w:rFonts w:ascii="Cambria" w:cs="Cambria" w:eastAsia="Cambria" w:hAnsi="Cambria"/>
          <w:color w:val="000000"/>
          <w:sz w:val="24"/>
          <w:szCs w:val="24"/>
        </w:rPr>
        <w:t xml:space="preserve"> who share our experience, strength and hope with each other so that we may stop our addictive sexual </w:t>
      </w:r>
      <w:r>
        <w:rPr>
          <w:rFonts w:ascii="Cambria" w:cs="Cambria" w:eastAsia="Cambria" w:hAnsi="Cambria"/>
          <w:color w:val="000000"/>
          <w:sz w:val="24"/>
          <w:szCs w:val="24"/>
        </w:rPr>
        <w:t>behaviour</w:t>
      </w:r>
      <w:r>
        <w:rPr>
          <w:rFonts w:ascii="Cambria" w:cs="Cambria" w:eastAsia="Cambria" w:hAnsi="Cambria"/>
          <w:color w:val="000000"/>
          <w:sz w:val="24"/>
          <w:szCs w:val="24"/>
        </w:rPr>
        <w:t xml:space="preserve"> and help others to recover from sexual addiction and dependency.</w:t>
      </w:r>
    </w:p>
    <w:bookmarkStart w:id="0" w:name="_gjdgxs" w:colFirst="0" w:colLast="0"/>
    <w:bookmarkEnd w:id="0"/>
    <w:p>
      <w:pPr>
        <w:pStyle w:val="style0"/>
        <w:widowControl w:val="false"/>
        <w:pBdr>
          <w:left w:val="none" w:sz="0" w:space="0" w:color="000000"/>
          <w:right w:val="none" w:sz="0" w:space="0" w:color="000000"/>
          <w:top w:val="none" w:sz="0" w:space="0" w:color="000000"/>
          <w:bottom w:val="none" w:sz="0" w:space="0" w:color="000000"/>
          <w:between w:val="nil"/>
        </w:pBdr>
        <w:spacing w:after="120"/>
        <w:rPr>
          <w:rFonts w:ascii="Cambria" w:cs="Cambria" w:eastAsia="Cambria" w:hAnsi="Cambria"/>
          <w:color w:val="000000"/>
          <w:sz w:val="24"/>
          <w:szCs w:val="24"/>
        </w:rPr>
      </w:pPr>
      <w:r>
        <w:rPr>
          <w:rFonts w:ascii="Cambria" w:cs="Cambria" w:eastAsia="Cambria" w:hAnsi="Cambria"/>
          <w:color w:val="000000"/>
          <w:sz w:val="24"/>
          <w:szCs w:val="24"/>
        </w:rPr>
        <w:t xml:space="preserve">Membership is open to all who share a desire to stop our addictive sexual </w:t>
      </w:r>
      <w:r>
        <w:rPr>
          <w:rFonts w:ascii="Cambria" w:cs="Cambria" w:eastAsia="Cambria" w:hAnsi="Cambria"/>
          <w:color w:val="000000"/>
          <w:sz w:val="24"/>
          <w:szCs w:val="24"/>
        </w:rPr>
        <w:t>behaviour</w:t>
      </w:r>
      <w:r>
        <w:rPr>
          <w:rFonts w:ascii="Cambria" w:cs="Cambria" w:eastAsia="Cambria" w:hAnsi="Cambria"/>
          <w:color w:val="000000"/>
          <w:sz w:val="24"/>
          <w:szCs w:val="24"/>
        </w:rPr>
        <w:t xml:space="preserve"> and are willing to try to follow this simple </w:t>
      </w:r>
      <w:r>
        <w:rPr>
          <w:rFonts w:ascii="Cambria" w:cs="Cambria" w:eastAsia="Cambria" w:hAnsi="Cambria"/>
          <w:color w:val="000000"/>
          <w:sz w:val="24"/>
          <w:szCs w:val="24"/>
        </w:rPr>
        <w:t>programme</w:t>
      </w:r>
      <w:r>
        <w:rPr>
          <w:rFonts w:ascii="Cambria" w:cs="Cambria" w:eastAsia="Cambria" w:hAnsi="Cambria"/>
          <w:color w:val="000000"/>
          <w:sz w:val="24"/>
          <w:szCs w:val="24"/>
        </w:rPr>
        <w:t xml:space="preserve">. The </w:t>
      </w:r>
      <w:r>
        <w:rPr>
          <w:rFonts w:ascii="Cambria" w:cs="Cambria" w:eastAsia="Cambria" w:hAnsi="Cambria"/>
          <w:color w:val="000000"/>
          <w:sz w:val="24"/>
          <w:szCs w:val="24"/>
        </w:rPr>
        <w:t>programme</w:t>
      </w:r>
      <w:r>
        <w:rPr>
          <w:rFonts w:ascii="Cambria" w:cs="Cambria" w:eastAsia="Cambria" w:hAnsi="Cambria"/>
          <w:color w:val="000000"/>
          <w:sz w:val="24"/>
          <w:szCs w:val="24"/>
        </w:rPr>
        <w:t xml:space="preserve"> is based on the Twelve Steps and Twelve Traditions of Alcoholics Anonymous, but we are not affiliated with A.A. or any other </w:t>
      </w:r>
      <w:r>
        <w:rPr>
          <w:rFonts w:ascii="Cambria" w:cs="Cambria" w:eastAsia="Cambria" w:hAnsi="Cambria"/>
          <w:color w:val="000000"/>
          <w:sz w:val="24"/>
          <w:szCs w:val="24"/>
        </w:rPr>
        <w:t>organisation</w:t>
      </w:r>
      <w:r>
        <w:rPr>
          <w:rFonts w:ascii="Cambria" w:cs="Cambria" w:eastAsia="Cambria" w:hAnsi="Cambria"/>
          <w:color w:val="000000"/>
          <w:sz w:val="24"/>
          <w:szCs w:val="24"/>
        </w:rPr>
        <w:t xml:space="preserve"> or agency. We are not aligned with any religion, sect or denomination. Our only connection with the </w:t>
      </w:r>
      <w:r>
        <w:rPr>
          <w:rFonts w:ascii="Cambria" w:cs="Cambria" w:eastAsia="Cambria" w:hAnsi="Cambria"/>
          <w:color w:val="000000"/>
          <w:sz w:val="24"/>
          <w:szCs w:val="24"/>
        </w:rPr>
        <w:t>organisation</w:t>
      </w:r>
      <w:r>
        <w:rPr>
          <w:rFonts w:ascii="Cambria" w:cs="Cambria" w:eastAsia="Cambria" w:hAnsi="Cambria"/>
          <w:color w:val="000000"/>
          <w:sz w:val="24"/>
          <w:szCs w:val="24"/>
        </w:rPr>
        <w:t xml:space="preserve"> that operates this service is that of a user of meeting space.</w:t>
      </w:r>
    </w:p>
    <w:p>
      <w:pPr>
        <w:pStyle w:val="style0"/>
        <w:widowControl w:val="false"/>
        <w:pBdr>
          <w:left w:val="none" w:sz="0" w:space="0" w:color="000000"/>
          <w:right w:val="none" w:sz="0" w:space="0" w:color="000000"/>
          <w:top w:val="none" w:sz="0" w:space="0" w:color="000000"/>
          <w:bottom w:val="none" w:sz="0" w:space="0" w:color="000000"/>
          <w:between w:val="nil"/>
        </w:pBdr>
        <w:spacing w:after="120"/>
        <w:rPr>
          <w:rFonts w:ascii="Cambria" w:cs="Cambria" w:eastAsia="Cambria" w:hAnsi="Cambria"/>
          <w:color w:val="000000"/>
          <w:sz w:val="24"/>
          <w:szCs w:val="24"/>
        </w:rPr>
      </w:pPr>
      <w:r>
        <w:rPr>
          <w:rFonts w:ascii="Cambria" w:cs="Cambria" w:eastAsia="Cambria" w:hAnsi="Cambria"/>
          <w:color w:val="000000"/>
          <w:sz w:val="24"/>
          <w:szCs w:val="24"/>
        </w:rPr>
        <w:t xml:space="preserve">This is not a place to meet sexual partners, nor is it group therapy. We try to listen respectfully to what others have to say and to share our own experience as it seems appropriate. We do not give advice. </w:t>
      </w:r>
    </w:p>
    <w:p>
      <w:pPr>
        <w:pStyle w:val="style0"/>
        <w:widowControl w:val="false"/>
        <w:pBdr>
          <w:left w:val="none" w:sz="0" w:space="0" w:color="000000"/>
          <w:right w:val="none" w:sz="0" w:space="0" w:color="000000"/>
          <w:top w:val="none" w:sz="0" w:space="0" w:color="000000"/>
          <w:bottom w:val="none" w:sz="0" w:space="0" w:color="000000"/>
          <w:between w:val="nil"/>
        </w:pBdr>
        <w:spacing w:after="120"/>
        <w:rPr>
          <w:color w:val="000000"/>
          <w:sz w:val="32"/>
          <w:szCs w:val="32"/>
        </w:rPr>
      </w:pPr>
      <w:r>
        <w:rPr>
          <w:rFonts w:ascii="Cambria" w:cs="Cambria" w:eastAsia="Cambria" w:hAnsi="Cambria"/>
          <w:color w:val="000000"/>
          <w:sz w:val="24"/>
          <w:szCs w:val="24"/>
        </w:rPr>
        <w:t xml:space="preserve">Literature including approved pamphlets and the Sex Addicts Anonymous Green Book &amp; this script are available from SAA Websites </w:t>
      </w:r>
    </w:p>
    <w:p>
      <w:pPr>
        <w:pStyle w:val="style0"/>
        <w:widowControl w:val="false"/>
        <w:pBdr>
          <w:left w:val="none" w:sz="0" w:space="0" w:color="000000"/>
          <w:right w:val="none" w:sz="0" w:space="0" w:color="000000"/>
          <w:top w:val="none" w:sz="0" w:space="0" w:color="000000"/>
          <w:bottom w:val="none" w:sz="0" w:space="0" w:color="000000"/>
          <w:between w:val="nil"/>
        </w:pBdr>
        <w:spacing w:after="120"/>
        <w:rPr>
          <w:rFonts w:ascii="Cambria" w:cs="Cambria" w:eastAsia="Cambria" w:hAnsi="Cambria"/>
          <w:color w:val="000000"/>
          <w:sz w:val="24"/>
          <w:szCs w:val="24"/>
        </w:rPr>
      </w:pPr>
      <w:r>
        <w:rPr/>
        <w:fldChar w:fldCharType="begin"/>
      </w:r>
      <w:r>
        <w:instrText xml:space="preserve"> HYPERLINK "http://www.saauk.info/" </w:instrText>
      </w:r>
      <w:r>
        <w:rPr/>
        <w:fldChar w:fldCharType="separate"/>
      </w:r>
      <w:r>
        <w:rPr>
          <w:rFonts w:ascii="Cambria" w:cs="Cambria" w:eastAsia="Cambria" w:hAnsi="Cambria"/>
          <w:color w:val="0000ff"/>
          <w:sz w:val="24"/>
          <w:szCs w:val="24"/>
          <w:u w:val="single"/>
        </w:rPr>
        <w:t>saauk.info</w:t>
      </w:r>
      <w:r>
        <w:rPr/>
        <w:fldChar w:fldCharType="end"/>
      </w:r>
      <w:r>
        <w:rPr>
          <w:color w:val="000000"/>
          <w:sz w:val="32"/>
          <w:szCs w:val="32"/>
        </w:rPr>
        <w:t xml:space="preserve"> </w:t>
      </w:r>
      <w:r>
        <w:rPr>
          <w:rFonts w:ascii="Cambria" w:cs="Cambria" w:eastAsia="Cambria" w:hAnsi="Cambria"/>
          <w:color w:val="000000"/>
          <w:sz w:val="24"/>
          <w:szCs w:val="24"/>
        </w:rPr>
        <w:t>&amp;</w:t>
      </w:r>
      <w:r>
        <w:rPr>
          <w:color w:val="000000"/>
          <w:sz w:val="32"/>
          <w:szCs w:val="32"/>
        </w:rPr>
        <w:t xml:space="preserve"> </w:t>
      </w:r>
      <w:r>
        <w:rPr>
          <w:rFonts w:ascii="Cambria" w:cs="Cambria" w:eastAsia="Cambria" w:hAnsi="Cambria"/>
          <w:color w:val="ff0000"/>
          <w:sz w:val="24"/>
          <w:szCs w:val="24"/>
        </w:rPr>
        <w:t xml:space="preserve"> </w:t>
      </w:r>
      <w:r>
        <w:rPr/>
        <w:fldChar w:fldCharType="begin"/>
      </w:r>
      <w:r>
        <w:instrText xml:space="preserve"> HYPERLINK "http://www.saatalk.info/" </w:instrText>
      </w:r>
      <w:r>
        <w:rPr/>
        <w:fldChar w:fldCharType="separate"/>
      </w:r>
      <w:r>
        <w:rPr>
          <w:rFonts w:ascii="Cambria" w:cs="Cambria" w:eastAsia="Cambria" w:hAnsi="Cambria"/>
          <w:color w:val="0000ff"/>
          <w:sz w:val="24"/>
          <w:szCs w:val="24"/>
          <w:u w:val="single"/>
        </w:rPr>
        <w:t>saatalk.info</w:t>
      </w:r>
      <w:r>
        <w:rPr/>
        <w:fldChar w:fldCharType="end"/>
      </w:r>
    </w:p>
    <w:p>
      <w:pPr>
        <w:pStyle w:val="style0"/>
        <w:widowControl w:val="false"/>
        <w:pBdr>
          <w:left w:val="none" w:sz="0" w:space="0" w:color="000000"/>
          <w:right w:val="none" w:sz="0" w:space="0" w:color="000000"/>
          <w:top w:val="none" w:sz="0" w:space="0" w:color="000000"/>
          <w:bottom w:val="none" w:sz="0" w:space="0" w:color="000000"/>
          <w:between w:val="nil"/>
        </w:pBdr>
        <w:spacing w:after="120"/>
        <w:rPr>
          <w:rFonts w:ascii="Cambria" w:cs="Cambria" w:eastAsia="Cambria" w:hAnsi="Cambria"/>
          <w:color w:val="000000"/>
          <w:sz w:val="24"/>
          <w:szCs w:val="24"/>
        </w:rPr>
      </w:pPr>
      <w:r>
        <w:rPr>
          <w:rFonts w:ascii="Cambria" w:cs="Cambria" w:eastAsia="Cambria" w:hAnsi="Cambria"/>
          <w:color w:val="000000"/>
          <w:sz w:val="24"/>
          <w:szCs w:val="24"/>
        </w:rPr>
        <w:t xml:space="preserve">Anonymity is a cornerstone of the Twelve Step </w:t>
      </w:r>
      <w:r>
        <w:rPr>
          <w:rFonts w:ascii="Cambria" w:cs="Cambria" w:eastAsia="Cambria" w:hAnsi="Cambria"/>
          <w:color w:val="000000"/>
          <w:sz w:val="24"/>
          <w:szCs w:val="24"/>
        </w:rPr>
        <w:t>Programme</w:t>
      </w:r>
      <w:r>
        <w:rPr>
          <w:rFonts w:ascii="Cambria" w:cs="Cambria" w:eastAsia="Cambria" w:hAnsi="Cambria"/>
          <w:color w:val="000000"/>
          <w:sz w:val="24"/>
          <w:szCs w:val="24"/>
        </w:rPr>
        <w:t xml:space="preserve">. We use only our first names. Whatever our status or position outside of this group is not an issue here. </w:t>
      </w:r>
      <w:r>
        <w:rPr>
          <w:color w:val="000000"/>
          <w:sz w:val="26"/>
          <w:szCs w:val="26"/>
        </w:rPr>
        <w:t>Although anonymity is a core tradition, you should be aware that some people may decide after careful thought to report certain disclosures to the authorities.</w:t>
      </w:r>
    </w:p>
    <w:p>
      <w:pPr>
        <w:pStyle w:val="style0"/>
        <w:widowControl w:val="false"/>
        <w:pBdr>
          <w:left w:val="none" w:sz="0" w:space="0" w:color="000000"/>
          <w:right w:val="none" w:sz="0" w:space="0" w:color="000000"/>
          <w:top w:val="none" w:sz="0" w:space="0" w:color="000000"/>
          <w:bottom w:val="none" w:sz="0" w:space="0" w:color="000000"/>
          <w:between w:val="nil"/>
        </w:pBdr>
        <w:spacing w:after="120"/>
        <w:rPr>
          <w:rFonts w:ascii="Cambria" w:cs="Cambria" w:eastAsia="Cambria" w:hAnsi="Cambria"/>
          <w:color w:val="000000"/>
          <w:sz w:val="24"/>
          <w:szCs w:val="24"/>
        </w:rPr>
      </w:pPr>
      <w:r>
        <w:rPr>
          <w:rFonts w:ascii="Cambria" w:cs="Cambria" w:eastAsia="Cambria" w:hAnsi="Cambria"/>
          <w:color w:val="000000"/>
          <w:sz w:val="24"/>
          <w:szCs w:val="24"/>
        </w:rPr>
        <w:t>We would like to remind members who are not speaking to mute their phones by pressing star six, especially if they are in a noisy environment or using a speakerphone.</w:t>
      </w:r>
    </w:p>
    <w:p>
      <w:pPr>
        <w:pStyle w:val="style0"/>
        <w:widowControl w:val="false"/>
        <w:pBdr>
          <w:left w:val="none" w:sz="0" w:space="0" w:color="000000"/>
          <w:right w:val="none" w:sz="0" w:space="0" w:color="000000"/>
          <w:top w:val="none" w:sz="0" w:space="0" w:color="000000"/>
          <w:bottom w:val="none" w:sz="0" w:space="0" w:color="000000"/>
          <w:between w:val="nil"/>
        </w:pBdr>
        <w:spacing w:after="120"/>
        <w:rPr>
          <w:rFonts w:ascii="Cambria" w:cs="Cambria" w:eastAsia="Cambria" w:hAnsi="Cambria"/>
          <w:color w:val="000000"/>
          <w:sz w:val="24"/>
          <w:szCs w:val="24"/>
        </w:rPr>
      </w:pPr>
      <w:r>
        <w:rPr>
          <w:rFonts w:ascii="Cambria" w:cs="Cambria" w:eastAsia="Cambria" w:hAnsi="Cambria"/>
          <w:color w:val="000000"/>
          <w:sz w:val="24"/>
          <w:szCs w:val="24"/>
        </w:rPr>
        <w:t xml:space="preserve">We hope you will join in sharing the collective EXPERIENCE, STRENGTH and HOPE that is ours when we work the </w:t>
      </w:r>
      <w:r>
        <w:rPr>
          <w:rFonts w:ascii="Cambria" w:cs="Cambria" w:eastAsia="Cambria" w:hAnsi="Cambria"/>
          <w:color w:val="000000"/>
          <w:sz w:val="24"/>
          <w:szCs w:val="24"/>
        </w:rPr>
        <w:t>programme</w:t>
      </w:r>
      <w:r>
        <w:rPr>
          <w:rFonts w:ascii="Cambria" w:cs="Cambria" w:eastAsia="Cambria" w:hAnsi="Cambria"/>
          <w:color w:val="000000"/>
          <w:sz w:val="24"/>
          <w:szCs w:val="24"/>
        </w:rPr>
        <w:t xml:space="preserve"> and trust our higher power to deliver the promises. If you are new or having a trying time, remember that others of us have been there too.</w:t>
      </w:r>
    </w:p>
    <w:p>
      <w:pPr>
        <w:pStyle w:val="style0"/>
        <w:widowControl w:val="false"/>
        <w:pBdr>
          <w:left w:val="none" w:sz="0" w:space="0" w:color="000000"/>
          <w:right w:val="none" w:sz="0" w:space="0" w:color="000000"/>
          <w:top w:val="none" w:sz="0" w:space="0" w:color="000000"/>
          <w:bottom w:val="none" w:sz="0" w:space="0" w:color="000000"/>
          <w:between w:val="nil"/>
        </w:pBdr>
        <w:spacing w:after="120"/>
        <w:rPr>
          <w:rFonts w:ascii="Cambria" w:cs="Cambria" w:eastAsia="Cambria" w:hAnsi="Cambria"/>
          <w:color w:val="000000"/>
          <w:sz w:val="24"/>
          <w:szCs w:val="24"/>
        </w:rPr>
      </w:pPr>
      <w:r>
        <w:rPr>
          <w:rFonts w:ascii="Cambria" w:cs="Cambria" w:eastAsia="Cambria" w:hAnsi="Cambria"/>
          <w:color w:val="000000"/>
          <w:sz w:val="24"/>
          <w:szCs w:val="24"/>
        </w:rPr>
        <w:t>Keep coming back! It works!</w:t>
      </w:r>
    </w:p>
    <w:p>
      <w:pPr>
        <w:pStyle w:val="style0"/>
        <w:widowControl w:val="false"/>
        <w:pBdr>
          <w:left w:val="none" w:sz="0" w:space="0" w:color="000000"/>
          <w:right w:val="none" w:sz="0" w:space="0" w:color="000000"/>
          <w:top w:val="none" w:sz="0" w:space="0" w:color="000000"/>
          <w:bottom w:val="none" w:sz="0" w:space="0" w:color="000000"/>
          <w:between w:val="nil"/>
        </w:pBdr>
        <w:spacing w:after="120"/>
        <w:rPr>
          <w:rFonts w:ascii="Cambria" w:cs="Cambria" w:eastAsia="Cambria" w:hAnsi="Cambria"/>
          <w:color w:val="000000"/>
          <w:sz w:val="24"/>
          <w:szCs w:val="24"/>
        </w:rPr>
      </w:pPr>
    </w:p>
    <w:p>
      <w:pPr>
        <w:pStyle w:val="style0"/>
        <w:widowControl w:val="false"/>
        <w:pBdr>
          <w:left w:val="none" w:sz="0" w:space="0" w:color="000000"/>
          <w:right w:val="none" w:sz="0" w:space="0" w:color="000000"/>
          <w:top w:val="none" w:sz="0" w:space="0" w:color="000000"/>
          <w:bottom w:val="none" w:sz="0" w:space="0" w:color="000000"/>
          <w:between w:val="nil"/>
        </w:pBdr>
        <w:spacing w:after="120"/>
        <w:rPr>
          <w:rFonts w:ascii="Cambria" w:cs="Cambria" w:eastAsia="Cambria" w:hAnsi="Cambria"/>
          <w:color w:val="000000"/>
          <w:sz w:val="24"/>
          <w:szCs w:val="24"/>
        </w:rPr>
      </w:pPr>
    </w:p>
    <w:p>
      <w:pPr>
        <w:pStyle w:val="style0"/>
        <w:widowControl w:val="false"/>
        <w:pBdr>
          <w:left w:val="none" w:sz="0" w:space="0" w:color="000000"/>
          <w:right w:val="none" w:sz="0" w:space="0" w:color="000000"/>
          <w:top w:val="none" w:sz="0" w:space="0" w:color="000000"/>
          <w:bottom w:val="none" w:sz="0" w:space="0" w:color="000000"/>
          <w:between w:val="nil"/>
        </w:pBdr>
        <w:spacing w:after="120"/>
        <w:rPr>
          <w:rFonts w:ascii="Cambria" w:cs="Cambria" w:eastAsia="Cambria" w:hAnsi="Cambria"/>
          <w:color w:val="000000"/>
          <w:sz w:val="24"/>
          <w:szCs w:val="24"/>
        </w:rPr>
      </w:pPr>
    </w:p>
    <w:p>
      <w:pPr>
        <w:pStyle w:val="style0"/>
        <w:pBdr>
          <w:left w:val="none" w:sz="0" w:space="0" w:color="000000"/>
          <w:right w:val="none" w:sz="0" w:space="0" w:color="000000"/>
          <w:top w:val="none" w:sz="0" w:space="0" w:color="000000"/>
          <w:bottom w:val="none" w:sz="0" w:space="0" w:color="000000"/>
          <w:between w:val="nil"/>
        </w:pBdr>
        <w:rPr>
          <w:color w:val="000000"/>
        </w:rPr>
      </w:pPr>
    </w:p>
    <w:p>
      <w:pPr>
        <w:pStyle w:val="style0"/>
        <w:widowControl w:val="false"/>
        <w:pBdr>
          <w:left w:val="none" w:sz="0" w:space="0" w:color="000000"/>
          <w:right w:val="none" w:sz="0" w:space="0" w:color="000000"/>
          <w:top w:val="none" w:sz="0" w:space="0" w:color="000000"/>
          <w:bottom w:val="none" w:sz="0" w:space="0" w:color="000000"/>
          <w:between w:val="nil"/>
        </w:pBdr>
        <w:spacing w:before="120" w:after="120"/>
        <w:rPr>
          <w:rFonts w:ascii="Cambria" w:cs="Cambria" w:eastAsia="Cambria" w:hAnsi="Cambria"/>
          <w:b/>
          <w:i/>
          <w:color w:val="000000"/>
          <w:sz w:val="24"/>
          <w:szCs w:val="24"/>
        </w:rPr>
      </w:pPr>
      <w:r>
        <w:br w:type="page"/>
      </w:r>
      <w:r>
        <w:rPr>
          <w:rFonts w:ascii="Arial Black" w:cs="Arial Black" w:eastAsia="Arial Black" w:hAnsi="Arial Black"/>
          <w:color w:val="000000"/>
          <w:sz w:val="18"/>
          <w:szCs w:val="18"/>
          <w:u w:val="single"/>
        </w:rPr>
        <w:t xml:space="preserve">(about + 0:04) </w:t>
      </w:r>
      <w:r>
        <w:rPr>
          <w:rFonts w:ascii="Arial Black" w:cs="Arial Black" w:eastAsia="Arial Black" w:hAnsi="Arial Black"/>
          <w:color w:val="000000"/>
          <w:sz w:val="32"/>
          <w:szCs w:val="32"/>
          <w:u w:val="single"/>
        </w:rPr>
        <w:t xml:space="preserve">How It Works </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b/>
          <w:i/>
          <w:color w:val="000000"/>
          <w:sz w:val="24"/>
          <w:szCs w:val="24"/>
        </w:rPr>
      </w:pPr>
      <w:r>
        <w:rPr>
          <w:rFonts w:ascii="Cambria" w:cs="Cambria" w:eastAsia="Cambria" w:hAnsi="Cambria"/>
          <w:b/>
          <w:i/>
          <w:color w:val="000000"/>
          <w:sz w:val="24"/>
          <w:szCs w:val="24"/>
        </w:rPr>
        <w:t>Secretary</w:t>
      </w:r>
      <w:r>
        <w:rPr>
          <w:rFonts w:ascii="Cambria" w:cs="Cambria" w:eastAsia="Cambria" w:hAnsi="Cambria"/>
          <w:b/>
          <w:color w:val="000000"/>
          <w:sz w:val="24"/>
          <w:szCs w:val="24"/>
        </w:rPr>
        <w:t>:</w:t>
      </w:r>
      <w:r>
        <w:rPr>
          <w:rFonts w:ascii="Cambria" w:cs="Cambria" w:eastAsia="Cambria" w:hAnsi="Cambria"/>
          <w:color w:val="000000"/>
          <w:sz w:val="24"/>
          <w:szCs w:val="24"/>
        </w:rPr>
        <w:t xml:space="preserve"> Would &lt;volunteer’s Name&gt;  please read “How it works.”</w:t>
      </w:r>
      <w:r>
        <w:rPr>
          <w:rFonts w:ascii="Cambria" w:cs="Cambria" w:eastAsia="Cambria" w:hAnsi="Cambria"/>
          <w:i/>
          <w:color w:val="000000"/>
          <w:sz w:val="24"/>
          <w:szCs w:val="24"/>
        </w:rPr>
        <w:t xml:space="preserve"> (can also be found on pp58-59 Big Book)</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b/>
          <w:i/>
          <w:color w:val="000000"/>
          <w:sz w:val="24"/>
          <w:szCs w:val="24"/>
        </w:rPr>
        <w:t>Volunteer</w:t>
      </w:r>
      <w:r>
        <w:rPr>
          <w:rFonts w:ascii="Cambria" w:cs="Cambria" w:eastAsia="Cambria" w:hAnsi="Cambria"/>
          <w:i/>
          <w:color w:val="000000"/>
          <w:sz w:val="24"/>
          <w:szCs w:val="24"/>
        </w:rPr>
        <w:t>:</w:t>
      </w:r>
      <w:r>
        <w:rPr>
          <w:rFonts w:ascii="Cambria" w:cs="Cambria" w:eastAsia="Cambria" w:hAnsi="Cambria"/>
          <w:color w:val="ff0000"/>
          <w:sz w:val="24"/>
          <w:szCs w:val="24"/>
        </w:rPr>
        <w:t xml:space="preserve"> </w:t>
      </w:r>
      <w:r>
        <w:rPr>
          <w:rFonts w:ascii="Cambria" w:cs="Cambria" w:eastAsia="Cambria" w:hAnsi="Cambria"/>
          <w:color w:val="000000"/>
          <w:sz w:val="24"/>
          <w:szCs w:val="24"/>
        </w:rPr>
        <w:t>Rarely have we seen a person fail who has thoroughly followed our path.</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color w:val="000000"/>
          <w:sz w:val="24"/>
          <w:szCs w:val="24"/>
        </w:rPr>
        <w:t xml:space="preserve">Our stories disclose in a general way what we used to be like, what happened, and what we are like now. If you have decided you want what we have and are willing to go to any </w:t>
      </w:r>
      <w:r>
        <w:rPr>
          <w:rFonts w:ascii="Cambria" w:cs="Cambria" w:eastAsia="Cambria" w:hAnsi="Cambria"/>
          <w:sz w:val="24"/>
          <w:szCs w:val="24"/>
        </w:rPr>
        <w:t>lengths</w:t>
      </w:r>
      <w:r>
        <w:rPr>
          <w:rFonts w:ascii="Cambria" w:cs="Cambria" w:eastAsia="Cambria" w:hAnsi="Cambria"/>
          <w:color w:val="000000"/>
          <w:sz w:val="24"/>
          <w:szCs w:val="24"/>
        </w:rPr>
        <w:t xml:space="preserve"> to get it - then you are ready to take certain steps.</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color w:val="000000"/>
          <w:sz w:val="24"/>
          <w:szCs w:val="24"/>
        </w:rPr>
        <w:t>At some of these we balked. We thought we could find an easier, softer way. But we could not. With all the earnestness at our command, we beg of you to be fearless and thorough from the very start. Some of us have tried to hold on to our old ideas and the result was nil until we let go absolutely.</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color w:val="000000"/>
          <w:sz w:val="24"/>
          <w:szCs w:val="24"/>
        </w:rPr>
        <w:t>Remember that we deal with sexual addiction - cunning, baffling, powerful! Without help it is too much for us. But there is One who has all power - that One is God. May you find God now!</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color w:val="000000"/>
          <w:sz w:val="24"/>
          <w:szCs w:val="24"/>
        </w:rPr>
        <w:t>Half measures availed us nothing. We stood at the turning point. We asked God's protection and care with complete abandon.</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color w:val="000000"/>
          <w:sz w:val="32"/>
          <w:szCs w:val="32"/>
        </w:rPr>
      </w:pPr>
      <w:r>
        <w:rPr>
          <w:rFonts w:ascii="Cambria" w:cs="Cambria" w:eastAsia="Cambria" w:hAnsi="Cambria"/>
          <w:color w:val="000000"/>
          <w:sz w:val="24"/>
          <w:szCs w:val="24"/>
        </w:rPr>
        <w:t xml:space="preserve">Here are the steps we took, which are suggested as a </w:t>
      </w:r>
      <w:r>
        <w:rPr>
          <w:rFonts w:ascii="Cambria" w:cs="Cambria" w:eastAsia="Cambria" w:hAnsi="Cambria"/>
          <w:color w:val="000000"/>
          <w:sz w:val="24"/>
          <w:szCs w:val="24"/>
        </w:rPr>
        <w:t>programme</w:t>
      </w:r>
      <w:r>
        <w:rPr>
          <w:rFonts w:ascii="Cambria" w:cs="Cambria" w:eastAsia="Cambria" w:hAnsi="Cambria"/>
          <w:color w:val="000000"/>
          <w:sz w:val="24"/>
          <w:szCs w:val="24"/>
        </w:rPr>
        <w:t xml:space="preserve"> of recovery:</w:t>
      </w:r>
    </w:p>
    <w:p>
      <w:pPr>
        <w:pStyle w:val="style0"/>
        <w:pBdr>
          <w:left w:val="none" w:sz="0" w:space="0" w:color="000000"/>
          <w:right w:val="none" w:sz="0" w:space="0" w:color="000000"/>
          <w:top w:val="none" w:sz="0" w:space="0" w:color="000000"/>
          <w:bottom w:val="none" w:sz="0" w:space="0" w:color="000000"/>
          <w:between w:val="nil"/>
        </w:pBdr>
        <w:rPr>
          <w:color w:val="000000"/>
        </w:rPr>
      </w:pPr>
    </w:p>
    <w:p>
      <w:pPr>
        <w:pStyle w:val="style0"/>
        <w:widowControl w:val="false"/>
        <w:pBdr>
          <w:left w:val="none" w:sz="0" w:space="0" w:color="000000"/>
          <w:right w:val="none" w:sz="0" w:space="0" w:color="000000"/>
          <w:top w:val="none" w:sz="0" w:space="0" w:color="000000"/>
          <w:bottom w:val="none" w:sz="0" w:space="0" w:color="000000"/>
          <w:between w:val="nil"/>
        </w:pBdr>
        <w:spacing w:before="120" w:after="120"/>
        <w:rPr>
          <w:rFonts w:ascii="Cambria" w:cs="Cambria" w:eastAsia="Cambria" w:hAnsi="Cambria"/>
          <w:b/>
          <w:i/>
          <w:color w:val="000000"/>
          <w:sz w:val="24"/>
          <w:szCs w:val="24"/>
        </w:rPr>
      </w:pPr>
      <w:r>
        <w:br w:type="page"/>
      </w:r>
      <w:r>
        <w:rPr>
          <w:rFonts w:ascii="Arial Black" w:cs="Arial Black" w:eastAsia="Arial Black" w:hAnsi="Arial Black"/>
          <w:color w:val="000000"/>
          <w:sz w:val="18"/>
          <w:szCs w:val="18"/>
          <w:u w:val="single"/>
        </w:rPr>
        <w:t xml:space="preserve">(about + 0:05) </w:t>
      </w:r>
      <w:r>
        <w:rPr>
          <w:rFonts w:ascii="Arial Black" w:cs="Arial Black" w:eastAsia="Arial Black" w:hAnsi="Arial Black"/>
          <w:color w:val="000000"/>
          <w:sz w:val="32"/>
          <w:szCs w:val="32"/>
          <w:u w:val="single"/>
        </w:rPr>
        <w:t xml:space="preserve">The 12 Steps </w:t>
      </w:r>
    </w:p>
    <w:p>
      <w:pPr>
        <w:pStyle w:val="style0"/>
        <w:widowControl w:val="false"/>
        <w:pBdr>
          <w:left w:val="none" w:sz="0" w:space="0" w:color="000000"/>
          <w:right w:val="none" w:sz="0" w:space="0" w:color="000000"/>
          <w:top w:val="none" w:sz="0" w:space="0" w:color="000000"/>
          <w:bottom w:val="none" w:sz="0" w:space="0" w:color="000000"/>
          <w:between w:val="nil"/>
        </w:pBdr>
        <w:spacing w:after="200"/>
        <w:rPr>
          <w:rFonts w:ascii="Cambria" w:cs="Cambria" w:eastAsia="Cambria" w:hAnsi="Cambria"/>
          <w:i/>
          <w:color w:val="000000"/>
          <w:sz w:val="24"/>
          <w:szCs w:val="24"/>
        </w:rPr>
      </w:pPr>
      <w:r>
        <w:rPr>
          <w:rFonts w:ascii="Cambria" w:cs="Cambria" w:eastAsia="Cambria" w:hAnsi="Cambria"/>
          <w:b/>
          <w:i/>
          <w:color w:val="000000"/>
          <w:sz w:val="24"/>
          <w:szCs w:val="24"/>
        </w:rPr>
        <w:t>Secretary</w:t>
      </w:r>
      <w:r>
        <w:rPr>
          <w:rFonts w:ascii="Cambria" w:cs="Cambria" w:eastAsia="Cambria" w:hAnsi="Cambria"/>
          <w:b/>
          <w:color w:val="000000"/>
          <w:sz w:val="24"/>
          <w:szCs w:val="24"/>
        </w:rPr>
        <w:t>:</w:t>
      </w:r>
      <w:r>
        <w:rPr>
          <w:rFonts w:ascii="Cambria" w:cs="Cambria" w:eastAsia="Cambria" w:hAnsi="Cambria"/>
          <w:color w:val="000000"/>
          <w:sz w:val="24"/>
          <w:szCs w:val="24"/>
        </w:rPr>
        <w:t xml:space="preserve"> Would &lt;volunteer’s Name&gt;  please read the Twelve Steps of Sex Addicts Anonymous</w:t>
      </w:r>
    </w:p>
    <w:p>
      <w:pPr>
        <w:pStyle w:val="style0"/>
        <w:widowControl w:val="false"/>
        <w:numPr>
          <w:ilvl w:val="0"/>
          <w:numId w:val="2"/>
        </w:numPr>
        <w:pBdr>
          <w:left w:val="none" w:sz="0" w:space="0" w:color="000000"/>
          <w:right w:val="none" w:sz="0" w:space="0" w:color="000000"/>
          <w:top w:val="none" w:sz="0" w:space="0" w:color="000000"/>
          <w:bottom w:val="none" w:sz="0" w:space="0" w:color="000000"/>
          <w:between w:val="nil"/>
        </w:pBdr>
        <w:rPr>
          <w:color w:val="000000"/>
        </w:rPr>
      </w:pPr>
      <w:r>
        <w:rPr>
          <w:rFonts w:ascii="Cambria" w:cs="Cambria" w:eastAsia="Cambria" w:hAnsi="Cambria"/>
          <w:i/>
          <w:color w:val="000000"/>
          <w:sz w:val="24"/>
          <w:szCs w:val="24"/>
        </w:rPr>
        <w:t>(Can also be found on p59 Big Book)</w:t>
      </w:r>
    </w:p>
    <w:p>
      <w:pPr>
        <w:pStyle w:val="style0"/>
        <w:widowControl w:val="false"/>
        <w:pBdr>
          <w:left w:val="none" w:sz="0" w:space="0" w:color="000000"/>
          <w:right w:val="none" w:sz="0" w:space="0" w:color="000000"/>
          <w:top w:val="none" w:sz="0" w:space="0" w:color="000000"/>
          <w:bottom w:val="none" w:sz="0" w:space="0" w:color="000000"/>
          <w:between w:val="nil"/>
        </w:pBdr>
        <w:rPr>
          <w:rFonts w:ascii="Cambria" w:cs="Cambria" w:eastAsia="Cambria" w:hAnsi="Cambria"/>
          <w:i/>
          <w:color w:val="000000"/>
          <w:sz w:val="24"/>
          <w:szCs w:val="24"/>
        </w:rPr>
      </w:pPr>
    </w:p>
    <w:p>
      <w:pPr>
        <w:pStyle w:val="style0"/>
        <w:widowControl w:val="false"/>
        <w:pBdr>
          <w:left w:val="none" w:sz="0" w:space="0" w:color="000000"/>
          <w:right w:val="none" w:sz="0" w:space="0" w:color="000000"/>
          <w:top w:val="none" w:sz="0" w:space="0" w:color="000000"/>
          <w:bottom w:val="none" w:sz="0" w:space="0" w:color="000000"/>
          <w:between w:val="nil"/>
        </w:pBdr>
        <w:spacing w:after="200"/>
        <w:rPr>
          <w:rFonts w:ascii="Cambria" w:cs="Cambria" w:eastAsia="Cambria" w:hAnsi="Cambria"/>
          <w:color w:val="000000"/>
          <w:sz w:val="24"/>
          <w:szCs w:val="24"/>
        </w:rPr>
      </w:pPr>
      <w:r>
        <w:rPr>
          <w:rFonts w:ascii="Cambria" w:cs="Cambria" w:eastAsia="Cambria" w:hAnsi="Cambria"/>
          <w:b/>
          <w:i/>
          <w:color w:val="000000"/>
          <w:sz w:val="24"/>
          <w:szCs w:val="24"/>
        </w:rPr>
        <w:t>Volunteer</w:t>
      </w:r>
      <w:r>
        <w:rPr>
          <w:rFonts w:ascii="Cambria" w:cs="Cambria" w:eastAsia="Cambria" w:hAnsi="Cambria"/>
          <w:i/>
          <w:color w:val="000000"/>
          <w:sz w:val="24"/>
          <w:szCs w:val="24"/>
        </w:rPr>
        <w:t>:</w:t>
      </w:r>
      <w:r>
        <w:rPr>
          <w:rFonts w:ascii="Cambria" w:cs="Cambria" w:eastAsia="Cambria" w:hAnsi="Cambria"/>
          <w:color w:val="000000"/>
          <w:sz w:val="24"/>
          <w:szCs w:val="24"/>
        </w:rPr>
        <w:t xml:space="preserve"> the Twelve Steps of Sex Addicts Anonymous</w:t>
      </w:r>
    </w:p>
    <w:p>
      <w:pPr>
        <w:pStyle w:val="style0"/>
        <w:widowControl w:val="false"/>
        <w:pBdr>
          <w:left w:val="none" w:sz="0" w:space="0" w:color="000000"/>
          <w:right w:val="none" w:sz="0" w:space="0" w:color="000000"/>
          <w:top w:val="none" w:sz="0" w:space="0" w:color="000000"/>
          <w:bottom w:val="none" w:sz="0" w:space="0" w:color="000000"/>
          <w:between w:val="nil"/>
        </w:pBdr>
        <w:spacing w:after="200"/>
        <w:ind w:left="720" w:hanging="720"/>
        <w:rPr>
          <w:rFonts w:ascii="Cambria" w:cs="Cambria" w:eastAsia="Cambria" w:hAnsi="Cambria"/>
          <w:color w:val="000000"/>
          <w:sz w:val="24"/>
          <w:szCs w:val="24"/>
        </w:rPr>
      </w:pPr>
      <w:r>
        <w:rPr>
          <w:rFonts w:ascii="Cambria" w:cs="Cambria" w:eastAsia="Cambria" w:hAnsi="Cambria"/>
          <w:color w:val="000000"/>
          <w:sz w:val="24"/>
          <w:szCs w:val="24"/>
        </w:rPr>
        <w:t>1.</w:t>
      </w:r>
      <w:r>
        <w:rPr>
          <w:rFonts w:ascii="Cambria" w:cs="Cambria" w:eastAsia="Cambria" w:hAnsi="Cambria"/>
          <w:color w:val="000000"/>
          <w:sz w:val="24"/>
          <w:szCs w:val="24"/>
        </w:rPr>
        <w:tab/>
      </w:r>
      <w:r>
        <w:rPr>
          <w:rFonts w:ascii="Cambria" w:cs="Cambria" w:eastAsia="Cambria" w:hAnsi="Cambria"/>
          <w:color w:val="000000"/>
          <w:sz w:val="24"/>
          <w:szCs w:val="24"/>
        </w:rPr>
        <w:t>We admitted we were powerless over addictive sexual behavior - that our lives had become unmanageable.</w:t>
      </w:r>
    </w:p>
    <w:p>
      <w:pPr>
        <w:pStyle w:val="style0"/>
        <w:widowControl w:val="false"/>
        <w:pBdr>
          <w:left w:val="none" w:sz="0" w:space="0" w:color="000000"/>
          <w:right w:val="none" w:sz="0" w:space="0" w:color="000000"/>
          <w:top w:val="none" w:sz="0" w:space="0" w:color="000000"/>
          <w:bottom w:val="none" w:sz="0" w:space="0" w:color="000000"/>
          <w:between w:val="nil"/>
        </w:pBdr>
        <w:spacing w:after="200"/>
        <w:ind w:left="720" w:hanging="720"/>
        <w:rPr>
          <w:rFonts w:ascii="Cambria" w:cs="Cambria" w:eastAsia="Cambria" w:hAnsi="Cambria"/>
          <w:color w:val="000000"/>
          <w:sz w:val="24"/>
          <w:szCs w:val="24"/>
        </w:rPr>
      </w:pPr>
      <w:r>
        <w:rPr>
          <w:rFonts w:ascii="Cambria" w:cs="Cambria" w:eastAsia="Cambria" w:hAnsi="Cambria"/>
          <w:color w:val="000000"/>
          <w:sz w:val="24"/>
          <w:szCs w:val="24"/>
        </w:rPr>
        <w:t>2.</w:t>
      </w:r>
      <w:r>
        <w:rPr>
          <w:rFonts w:ascii="Cambria" w:cs="Cambria" w:eastAsia="Cambria" w:hAnsi="Cambria"/>
          <w:color w:val="000000"/>
          <w:sz w:val="24"/>
          <w:szCs w:val="24"/>
        </w:rPr>
        <w:tab/>
      </w:r>
      <w:r>
        <w:rPr>
          <w:rFonts w:ascii="Cambria" w:cs="Cambria" w:eastAsia="Cambria" w:hAnsi="Cambria"/>
          <w:color w:val="000000"/>
          <w:sz w:val="24"/>
          <w:szCs w:val="24"/>
        </w:rPr>
        <w:t>Came to believe that a power greater than ourselves could restore us to sanity.</w:t>
      </w:r>
    </w:p>
    <w:p>
      <w:pPr>
        <w:pStyle w:val="style0"/>
        <w:widowControl w:val="false"/>
        <w:pBdr>
          <w:left w:val="none" w:sz="0" w:space="0" w:color="000000"/>
          <w:right w:val="none" w:sz="0" w:space="0" w:color="000000"/>
          <w:top w:val="none" w:sz="0" w:space="0" w:color="000000"/>
          <w:bottom w:val="none" w:sz="0" w:space="0" w:color="000000"/>
          <w:between w:val="nil"/>
        </w:pBdr>
        <w:spacing w:after="200"/>
        <w:ind w:left="720" w:hanging="720"/>
        <w:rPr>
          <w:rFonts w:ascii="Cambria" w:cs="Cambria" w:eastAsia="Cambria" w:hAnsi="Cambria"/>
          <w:color w:val="000000"/>
          <w:sz w:val="24"/>
          <w:szCs w:val="24"/>
        </w:rPr>
      </w:pPr>
      <w:r>
        <w:rPr>
          <w:rFonts w:ascii="Cambria" w:cs="Cambria" w:eastAsia="Cambria" w:hAnsi="Cambria"/>
          <w:color w:val="000000"/>
          <w:sz w:val="24"/>
          <w:szCs w:val="24"/>
        </w:rPr>
        <w:t>3.</w:t>
      </w:r>
      <w:r>
        <w:rPr>
          <w:rFonts w:ascii="Cambria" w:cs="Cambria" w:eastAsia="Cambria" w:hAnsi="Cambria"/>
          <w:color w:val="000000"/>
          <w:sz w:val="24"/>
          <w:szCs w:val="24"/>
        </w:rPr>
        <w:tab/>
      </w:r>
      <w:r>
        <w:rPr>
          <w:rFonts w:ascii="Cambria" w:cs="Cambria" w:eastAsia="Cambria" w:hAnsi="Cambria"/>
          <w:color w:val="000000"/>
          <w:sz w:val="24"/>
          <w:szCs w:val="24"/>
        </w:rPr>
        <w:t>Made a decision to turn our will and our lives over to the care of God, as we understood God.</w:t>
      </w:r>
    </w:p>
    <w:p>
      <w:pPr>
        <w:pStyle w:val="style0"/>
        <w:widowControl w:val="false"/>
        <w:pBdr>
          <w:left w:val="none" w:sz="0" w:space="0" w:color="000000"/>
          <w:right w:val="none" w:sz="0" w:space="0" w:color="000000"/>
          <w:top w:val="none" w:sz="0" w:space="0" w:color="000000"/>
          <w:bottom w:val="none" w:sz="0" w:space="0" w:color="000000"/>
          <w:between w:val="nil"/>
        </w:pBdr>
        <w:spacing w:after="200"/>
        <w:ind w:left="720" w:hanging="720"/>
        <w:rPr>
          <w:rFonts w:ascii="Cambria" w:cs="Cambria" w:eastAsia="Cambria" w:hAnsi="Cambria"/>
          <w:color w:val="000000"/>
          <w:sz w:val="24"/>
          <w:szCs w:val="24"/>
        </w:rPr>
      </w:pPr>
      <w:r>
        <w:rPr>
          <w:rFonts w:ascii="Cambria" w:cs="Cambria" w:eastAsia="Cambria" w:hAnsi="Cambria"/>
          <w:color w:val="000000"/>
          <w:sz w:val="24"/>
          <w:szCs w:val="24"/>
        </w:rPr>
        <w:t>4.</w:t>
      </w:r>
      <w:r>
        <w:rPr>
          <w:rFonts w:ascii="Cambria" w:cs="Cambria" w:eastAsia="Cambria" w:hAnsi="Cambria"/>
          <w:color w:val="000000"/>
          <w:sz w:val="24"/>
          <w:szCs w:val="24"/>
        </w:rPr>
        <w:tab/>
      </w:r>
      <w:r>
        <w:rPr>
          <w:rFonts w:ascii="Cambria" w:cs="Cambria" w:eastAsia="Cambria" w:hAnsi="Cambria"/>
          <w:color w:val="000000"/>
          <w:sz w:val="24"/>
          <w:szCs w:val="24"/>
        </w:rPr>
        <w:t>Made a fearless and searching moral inventory of ourselves.</w:t>
      </w:r>
    </w:p>
    <w:p>
      <w:pPr>
        <w:pStyle w:val="style0"/>
        <w:widowControl w:val="false"/>
        <w:pBdr>
          <w:left w:val="none" w:sz="0" w:space="0" w:color="000000"/>
          <w:right w:val="none" w:sz="0" w:space="0" w:color="000000"/>
          <w:top w:val="none" w:sz="0" w:space="0" w:color="000000"/>
          <w:bottom w:val="none" w:sz="0" w:space="0" w:color="000000"/>
          <w:between w:val="nil"/>
        </w:pBdr>
        <w:spacing w:after="200"/>
        <w:ind w:left="720" w:hanging="720"/>
        <w:rPr>
          <w:rFonts w:ascii="Cambria" w:cs="Cambria" w:eastAsia="Cambria" w:hAnsi="Cambria"/>
          <w:color w:val="000000"/>
          <w:sz w:val="24"/>
          <w:szCs w:val="24"/>
        </w:rPr>
      </w:pPr>
      <w:r>
        <w:rPr>
          <w:rFonts w:ascii="Cambria" w:cs="Cambria" w:eastAsia="Cambria" w:hAnsi="Cambria"/>
          <w:color w:val="000000"/>
          <w:sz w:val="24"/>
          <w:szCs w:val="24"/>
        </w:rPr>
        <w:t>5.</w:t>
      </w:r>
      <w:r>
        <w:rPr>
          <w:rFonts w:ascii="Cambria" w:cs="Cambria" w:eastAsia="Cambria" w:hAnsi="Cambria"/>
          <w:color w:val="000000"/>
          <w:sz w:val="24"/>
          <w:szCs w:val="24"/>
        </w:rPr>
        <w:tab/>
      </w:r>
      <w:r>
        <w:rPr>
          <w:rFonts w:ascii="Cambria" w:cs="Cambria" w:eastAsia="Cambria" w:hAnsi="Cambria"/>
          <w:color w:val="000000"/>
          <w:sz w:val="24"/>
          <w:szCs w:val="24"/>
        </w:rPr>
        <w:t>Admitted to God, to ourselves, and to another human being the exact nature of our wrongs.</w:t>
      </w:r>
    </w:p>
    <w:p>
      <w:pPr>
        <w:pStyle w:val="style0"/>
        <w:widowControl w:val="false"/>
        <w:pBdr>
          <w:left w:val="none" w:sz="0" w:space="0" w:color="000000"/>
          <w:right w:val="none" w:sz="0" w:space="0" w:color="000000"/>
          <w:top w:val="none" w:sz="0" w:space="0" w:color="000000"/>
          <w:bottom w:val="none" w:sz="0" w:space="0" w:color="000000"/>
          <w:between w:val="nil"/>
        </w:pBdr>
        <w:spacing w:after="200"/>
        <w:ind w:left="720" w:hanging="720"/>
        <w:rPr>
          <w:rFonts w:ascii="Cambria" w:cs="Cambria" w:eastAsia="Cambria" w:hAnsi="Cambria"/>
          <w:color w:val="000000"/>
          <w:sz w:val="24"/>
          <w:szCs w:val="24"/>
        </w:rPr>
      </w:pPr>
      <w:r>
        <w:rPr>
          <w:rFonts w:ascii="Cambria" w:cs="Cambria" w:eastAsia="Cambria" w:hAnsi="Cambria"/>
          <w:color w:val="000000"/>
          <w:sz w:val="24"/>
          <w:szCs w:val="24"/>
        </w:rPr>
        <w:t>6.</w:t>
      </w:r>
      <w:r>
        <w:rPr>
          <w:rFonts w:ascii="Cambria" w:cs="Cambria" w:eastAsia="Cambria" w:hAnsi="Cambria"/>
          <w:color w:val="000000"/>
          <w:sz w:val="24"/>
          <w:szCs w:val="24"/>
        </w:rPr>
        <w:tab/>
      </w:r>
      <w:r>
        <w:rPr>
          <w:rFonts w:ascii="Cambria" w:cs="Cambria" w:eastAsia="Cambria" w:hAnsi="Cambria"/>
          <w:color w:val="000000"/>
          <w:sz w:val="24"/>
          <w:szCs w:val="24"/>
        </w:rPr>
        <w:t>Were entirely ready to have God remove all these defects of character.</w:t>
      </w:r>
    </w:p>
    <w:p>
      <w:pPr>
        <w:pStyle w:val="style0"/>
        <w:widowControl w:val="false"/>
        <w:pBdr>
          <w:left w:val="none" w:sz="0" w:space="0" w:color="000000"/>
          <w:right w:val="none" w:sz="0" w:space="0" w:color="000000"/>
          <w:top w:val="none" w:sz="0" w:space="0" w:color="000000"/>
          <w:bottom w:val="none" w:sz="0" w:space="0" w:color="000000"/>
          <w:between w:val="nil"/>
        </w:pBdr>
        <w:spacing w:after="200"/>
        <w:ind w:left="720" w:hanging="720"/>
        <w:rPr>
          <w:rFonts w:ascii="Cambria" w:cs="Cambria" w:eastAsia="Cambria" w:hAnsi="Cambria"/>
          <w:color w:val="000000"/>
          <w:sz w:val="24"/>
          <w:szCs w:val="24"/>
        </w:rPr>
      </w:pPr>
      <w:r>
        <w:rPr>
          <w:rFonts w:ascii="Cambria" w:cs="Cambria" w:eastAsia="Cambria" w:hAnsi="Cambria"/>
          <w:color w:val="000000"/>
          <w:sz w:val="24"/>
          <w:szCs w:val="24"/>
        </w:rPr>
        <w:t>7.</w:t>
      </w:r>
      <w:r>
        <w:rPr>
          <w:rFonts w:ascii="Cambria" w:cs="Cambria" w:eastAsia="Cambria" w:hAnsi="Cambria"/>
          <w:color w:val="000000"/>
          <w:sz w:val="24"/>
          <w:szCs w:val="24"/>
        </w:rPr>
        <w:tab/>
      </w:r>
      <w:r>
        <w:rPr>
          <w:rFonts w:ascii="Cambria" w:cs="Cambria" w:eastAsia="Cambria" w:hAnsi="Cambria"/>
          <w:color w:val="000000"/>
          <w:sz w:val="24"/>
          <w:szCs w:val="24"/>
        </w:rPr>
        <w:t>Humbly asked God to remove all our shortcomings.</w:t>
      </w:r>
    </w:p>
    <w:p>
      <w:pPr>
        <w:pStyle w:val="style0"/>
        <w:widowControl w:val="false"/>
        <w:pBdr>
          <w:left w:val="none" w:sz="0" w:space="0" w:color="000000"/>
          <w:right w:val="none" w:sz="0" w:space="0" w:color="000000"/>
          <w:top w:val="none" w:sz="0" w:space="0" w:color="000000"/>
          <w:bottom w:val="none" w:sz="0" w:space="0" w:color="000000"/>
          <w:between w:val="nil"/>
        </w:pBdr>
        <w:spacing w:after="200"/>
        <w:ind w:left="720" w:hanging="720"/>
        <w:rPr>
          <w:rFonts w:ascii="Cambria" w:cs="Cambria" w:eastAsia="Cambria" w:hAnsi="Cambria"/>
          <w:color w:val="000000"/>
          <w:sz w:val="24"/>
          <w:szCs w:val="24"/>
        </w:rPr>
      </w:pPr>
      <w:r>
        <w:rPr>
          <w:rFonts w:ascii="Cambria" w:cs="Cambria" w:eastAsia="Cambria" w:hAnsi="Cambria"/>
          <w:color w:val="000000"/>
          <w:sz w:val="24"/>
          <w:szCs w:val="24"/>
        </w:rPr>
        <w:t>8.</w:t>
      </w:r>
      <w:r>
        <w:rPr>
          <w:rFonts w:ascii="Cambria" w:cs="Cambria" w:eastAsia="Cambria" w:hAnsi="Cambria"/>
          <w:color w:val="000000"/>
          <w:sz w:val="24"/>
          <w:szCs w:val="24"/>
        </w:rPr>
        <w:tab/>
      </w:r>
      <w:r>
        <w:rPr>
          <w:rFonts w:ascii="Cambria" w:cs="Cambria" w:eastAsia="Cambria" w:hAnsi="Cambria"/>
          <w:color w:val="000000"/>
          <w:sz w:val="24"/>
          <w:szCs w:val="24"/>
        </w:rPr>
        <w:t>Made a list of all persons we had harmed and became willing to make amends to them all.</w:t>
      </w:r>
    </w:p>
    <w:p>
      <w:pPr>
        <w:pStyle w:val="style0"/>
        <w:widowControl w:val="false"/>
        <w:pBdr>
          <w:left w:val="none" w:sz="0" w:space="0" w:color="000000"/>
          <w:right w:val="none" w:sz="0" w:space="0" w:color="000000"/>
          <w:top w:val="none" w:sz="0" w:space="0" w:color="000000"/>
          <w:bottom w:val="none" w:sz="0" w:space="0" w:color="000000"/>
          <w:between w:val="nil"/>
        </w:pBdr>
        <w:spacing w:after="200"/>
        <w:ind w:left="720" w:hanging="720"/>
        <w:rPr>
          <w:rFonts w:ascii="Cambria" w:cs="Cambria" w:eastAsia="Cambria" w:hAnsi="Cambria"/>
          <w:color w:val="000000"/>
          <w:sz w:val="24"/>
          <w:szCs w:val="24"/>
        </w:rPr>
      </w:pPr>
      <w:r>
        <w:rPr>
          <w:rFonts w:ascii="Cambria" w:cs="Cambria" w:eastAsia="Cambria" w:hAnsi="Cambria"/>
          <w:color w:val="000000"/>
          <w:sz w:val="24"/>
          <w:szCs w:val="24"/>
        </w:rPr>
        <w:t>9.</w:t>
      </w:r>
      <w:r>
        <w:rPr>
          <w:rFonts w:ascii="Cambria" w:cs="Cambria" w:eastAsia="Cambria" w:hAnsi="Cambria"/>
          <w:color w:val="000000"/>
          <w:sz w:val="24"/>
          <w:szCs w:val="24"/>
        </w:rPr>
        <w:tab/>
      </w:r>
      <w:r>
        <w:rPr>
          <w:rFonts w:ascii="Cambria" w:cs="Cambria" w:eastAsia="Cambria" w:hAnsi="Cambria"/>
          <w:color w:val="000000"/>
          <w:sz w:val="24"/>
          <w:szCs w:val="24"/>
        </w:rPr>
        <w:t>Made direct amends to all such people wherever possible, except when to do so would injure them or others.</w:t>
      </w:r>
    </w:p>
    <w:p>
      <w:pPr>
        <w:pStyle w:val="style0"/>
        <w:widowControl w:val="false"/>
        <w:pBdr>
          <w:left w:val="none" w:sz="0" w:space="0" w:color="000000"/>
          <w:right w:val="none" w:sz="0" w:space="0" w:color="000000"/>
          <w:top w:val="none" w:sz="0" w:space="0" w:color="000000"/>
          <w:bottom w:val="none" w:sz="0" w:space="0" w:color="000000"/>
          <w:between w:val="nil"/>
        </w:pBdr>
        <w:spacing w:after="200"/>
        <w:ind w:left="720" w:hanging="720"/>
        <w:rPr>
          <w:rFonts w:ascii="Cambria" w:cs="Cambria" w:eastAsia="Cambria" w:hAnsi="Cambria"/>
          <w:color w:val="000000"/>
          <w:sz w:val="24"/>
          <w:szCs w:val="24"/>
        </w:rPr>
      </w:pPr>
      <w:r>
        <w:rPr>
          <w:rFonts w:ascii="Cambria" w:cs="Cambria" w:eastAsia="Cambria" w:hAnsi="Cambria"/>
          <w:color w:val="000000"/>
          <w:sz w:val="24"/>
          <w:szCs w:val="24"/>
        </w:rPr>
        <w:t>10.</w:t>
      </w:r>
      <w:r>
        <w:rPr>
          <w:rFonts w:ascii="Cambria" w:cs="Cambria" w:eastAsia="Cambria" w:hAnsi="Cambria"/>
          <w:color w:val="000000"/>
          <w:sz w:val="24"/>
          <w:szCs w:val="24"/>
        </w:rPr>
        <w:tab/>
      </w:r>
      <w:r>
        <w:rPr>
          <w:rFonts w:ascii="Cambria" w:cs="Cambria" w:eastAsia="Cambria" w:hAnsi="Cambria"/>
          <w:color w:val="000000"/>
          <w:sz w:val="24"/>
          <w:szCs w:val="24"/>
        </w:rPr>
        <w:t>Continued to take personal inventory, and when we were wrong promptly admitted it.</w:t>
      </w:r>
    </w:p>
    <w:p>
      <w:pPr>
        <w:pStyle w:val="style0"/>
        <w:widowControl w:val="false"/>
        <w:pBdr>
          <w:left w:val="none" w:sz="0" w:space="0" w:color="000000"/>
          <w:right w:val="none" w:sz="0" w:space="0" w:color="000000"/>
          <w:top w:val="none" w:sz="0" w:space="0" w:color="000000"/>
          <w:bottom w:val="none" w:sz="0" w:space="0" w:color="000000"/>
          <w:between w:val="nil"/>
        </w:pBdr>
        <w:spacing w:after="200"/>
        <w:ind w:left="720" w:hanging="720"/>
        <w:rPr>
          <w:rFonts w:ascii="Cambria" w:cs="Cambria" w:eastAsia="Cambria" w:hAnsi="Cambria"/>
          <w:color w:val="000000"/>
          <w:sz w:val="24"/>
          <w:szCs w:val="24"/>
        </w:rPr>
      </w:pPr>
      <w:r>
        <w:rPr>
          <w:rFonts w:ascii="Cambria" w:cs="Cambria" w:eastAsia="Cambria" w:hAnsi="Cambria"/>
          <w:color w:val="000000"/>
          <w:sz w:val="24"/>
          <w:szCs w:val="24"/>
        </w:rPr>
        <w:t>11.</w:t>
      </w:r>
      <w:r>
        <w:rPr>
          <w:rFonts w:ascii="Cambria" w:cs="Cambria" w:eastAsia="Cambria" w:hAnsi="Cambria"/>
          <w:color w:val="000000"/>
          <w:sz w:val="24"/>
          <w:szCs w:val="24"/>
        </w:rPr>
        <w:tab/>
      </w:r>
      <w:r>
        <w:rPr>
          <w:rFonts w:ascii="Cambria" w:cs="Cambria" w:eastAsia="Cambria" w:hAnsi="Cambria"/>
          <w:color w:val="000000"/>
          <w:sz w:val="24"/>
          <w:szCs w:val="24"/>
        </w:rPr>
        <w:t>Sought through prayer and meditation to improve our conscious contact with God as we understood God, praying only for knowledge of His will for us and the power to carry that out.</w:t>
      </w:r>
    </w:p>
    <w:p>
      <w:pPr>
        <w:pStyle w:val="style0"/>
        <w:widowControl w:val="false"/>
        <w:pBdr>
          <w:left w:val="none" w:sz="0" w:space="0" w:color="000000"/>
          <w:right w:val="none" w:sz="0" w:space="0" w:color="000000"/>
          <w:top w:val="none" w:sz="0" w:space="0" w:color="000000"/>
          <w:bottom w:val="none" w:sz="0" w:space="0" w:color="000000"/>
          <w:between w:val="nil"/>
        </w:pBdr>
        <w:spacing w:after="200"/>
        <w:ind w:left="720" w:hanging="720"/>
        <w:rPr>
          <w:rFonts w:ascii="Cambria" w:cs="Cambria" w:eastAsia="Cambria" w:hAnsi="Cambria"/>
          <w:color w:val="000000"/>
          <w:sz w:val="24"/>
          <w:szCs w:val="24"/>
        </w:rPr>
      </w:pPr>
      <w:r>
        <w:rPr>
          <w:rFonts w:ascii="Cambria" w:cs="Cambria" w:eastAsia="Cambria" w:hAnsi="Cambria"/>
          <w:color w:val="000000"/>
          <w:sz w:val="24"/>
          <w:szCs w:val="24"/>
        </w:rPr>
        <w:t>12.</w:t>
      </w:r>
      <w:r>
        <w:rPr>
          <w:rFonts w:ascii="Cambria" w:cs="Cambria" w:eastAsia="Cambria" w:hAnsi="Cambria"/>
          <w:color w:val="000000"/>
          <w:sz w:val="24"/>
          <w:szCs w:val="24"/>
        </w:rPr>
        <w:tab/>
      </w:r>
      <w:r>
        <w:rPr>
          <w:rFonts w:ascii="Cambria" w:cs="Cambria" w:eastAsia="Cambria" w:hAnsi="Cambria"/>
          <w:color w:val="000000"/>
          <w:sz w:val="24"/>
          <w:szCs w:val="24"/>
        </w:rPr>
        <w:t>Having had a spiritual awakening as a result of these steps, we tried to carry this message to other sex addicts and to practice these principles in all areas of our lives.</w:t>
      </w:r>
    </w:p>
    <w:p>
      <w:pPr>
        <w:pStyle w:val="style0"/>
        <w:widowControl w:val="false"/>
        <w:pBdr>
          <w:left w:val="none" w:sz="0" w:space="0" w:color="000000"/>
          <w:right w:val="none" w:sz="0" w:space="0" w:color="000000"/>
          <w:top w:val="none" w:sz="0" w:space="0" w:color="000000"/>
          <w:bottom w:val="none" w:sz="0" w:space="0" w:color="000000"/>
          <w:between w:val="nil"/>
        </w:pBdr>
        <w:spacing w:after="200"/>
        <w:rPr>
          <w:rFonts w:ascii="Cambria" w:cs="Cambria" w:eastAsia="Cambria" w:hAnsi="Cambria"/>
          <w:color w:val="000000"/>
          <w:sz w:val="24"/>
          <w:szCs w:val="24"/>
        </w:rPr>
      </w:pPr>
      <w:r>
        <w:rPr>
          <w:rFonts w:ascii="Cambria" w:cs="Cambria" w:eastAsia="Cambria" w:hAnsi="Cambria"/>
          <w:color w:val="000000"/>
          <w:sz w:val="24"/>
          <w:szCs w:val="24"/>
        </w:rPr>
        <w:t>Many of us exclaimed, "What an order! I can't go through with it." Do not be discouraged. No one among us has been able to maintain anything like perfect adherence to these principles. We are not saints. The point is that we are willing to grow along spiritual lines. The principles we have set down are guides to progress. We claim spiritual progress rather than spiritual perfection.</w:t>
      </w:r>
    </w:p>
    <w:p>
      <w:pPr>
        <w:pStyle w:val="style0"/>
        <w:widowControl w:val="false"/>
        <w:pBdr>
          <w:left w:val="none" w:sz="0" w:space="0" w:color="000000"/>
          <w:right w:val="none" w:sz="0" w:space="0" w:color="000000"/>
          <w:top w:val="none" w:sz="0" w:space="0" w:color="000000"/>
          <w:bottom w:val="none" w:sz="0" w:space="0" w:color="000000"/>
          <w:between w:val="nil"/>
        </w:pBdr>
        <w:spacing w:after="200"/>
        <w:rPr>
          <w:rFonts w:ascii="Cambria" w:cs="Cambria" w:eastAsia="Cambria" w:hAnsi="Cambria"/>
          <w:color w:val="000000"/>
          <w:sz w:val="24"/>
          <w:szCs w:val="24"/>
        </w:rPr>
      </w:pPr>
      <w:r>
        <w:rPr>
          <w:rFonts w:ascii="Cambria" w:cs="Cambria" w:eastAsia="Cambria" w:hAnsi="Cambria"/>
          <w:color w:val="000000"/>
          <w:sz w:val="24"/>
          <w:szCs w:val="24"/>
        </w:rPr>
        <w:t>Our personal adventures before and after make clear three pertinent ideas:</w:t>
      </w:r>
    </w:p>
    <w:p>
      <w:pPr>
        <w:pStyle w:val="style0"/>
        <w:widowControl w:val="false"/>
        <w:pBdr>
          <w:left w:val="none" w:sz="0" w:space="0" w:color="000000"/>
          <w:right w:val="none" w:sz="0" w:space="0" w:color="000000"/>
          <w:top w:val="none" w:sz="0" w:space="0" w:color="000000"/>
          <w:bottom w:val="none" w:sz="0" w:space="0" w:color="000000"/>
          <w:between w:val="nil"/>
        </w:pBdr>
        <w:spacing w:after="200"/>
        <w:rPr>
          <w:color w:val="000000"/>
          <w:sz w:val="32"/>
          <w:szCs w:val="32"/>
        </w:rPr>
      </w:pPr>
      <w:r>
        <w:rPr>
          <w:rFonts w:ascii="Cambria" w:cs="Cambria" w:eastAsia="Cambria" w:hAnsi="Cambria"/>
          <w:color w:val="000000"/>
          <w:sz w:val="24"/>
          <w:szCs w:val="24"/>
        </w:rPr>
        <w:t>(a) That we were sexually addicted and could not manage our lives.</w:t>
      </w:r>
      <w:r>
        <w:rPr>
          <w:rFonts w:ascii="Cambria" w:cs="Cambria" w:eastAsia="Cambria" w:hAnsi="Cambria"/>
          <w:color w:val="000000"/>
          <w:sz w:val="24"/>
          <w:szCs w:val="24"/>
        </w:rPr>
        <w:br/>
      </w:r>
      <w:r>
        <w:rPr>
          <w:rFonts w:ascii="Cambria" w:cs="Cambria" w:eastAsia="Cambria" w:hAnsi="Cambria"/>
          <w:color w:val="000000"/>
          <w:sz w:val="24"/>
          <w:szCs w:val="24"/>
        </w:rPr>
        <w:t>(b) That probably no human power could have relieved our addiction.</w:t>
      </w:r>
      <w:r>
        <w:rPr>
          <w:rFonts w:ascii="Cambria" w:cs="Cambria" w:eastAsia="Cambria" w:hAnsi="Cambria"/>
          <w:color w:val="000000"/>
          <w:sz w:val="24"/>
          <w:szCs w:val="24"/>
        </w:rPr>
        <w:br/>
      </w:r>
      <w:r>
        <w:rPr>
          <w:rFonts w:ascii="Cambria" w:cs="Cambria" w:eastAsia="Cambria" w:hAnsi="Cambria"/>
          <w:color w:val="000000"/>
          <w:sz w:val="24"/>
          <w:szCs w:val="24"/>
        </w:rPr>
        <w:t>(c) That God could and would if God were sought.</w:t>
      </w:r>
    </w:p>
    <w:p>
      <w:pPr>
        <w:pStyle w:val="style0"/>
        <w:pBdr>
          <w:left w:val="none" w:sz="0" w:space="0" w:color="000000"/>
          <w:right w:val="none" w:sz="0" w:space="0" w:color="000000"/>
          <w:top w:val="none" w:sz="0" w:space="0" w:color="000000"/>
          <w:bottom w:val="none" w:sz="0" w:space="0" w:color="000000"/>
          <w:between w:val="nil"/>
        </w:pBdr>
        <w:rPr>
          <w:color w:val="000000"/>
        </w:rPr>
      </w:pPr>
    </w:p>
    <w:p>
      <w:pPr>
        <w:pStyle w:val="style0"/>
        <w:widowControl w:val="false"/>
        <w:pBdr>
          <w:left w:val="none" w:sz="0" w:space="0" w:color="000000"/>
          <w:right w:val="none" w:sz="0" w:space="0" w:color="000000"/>
          <w:top w:val="none" w:sz="0" w:space="0" w:color="000000"/>
          <w:bottom w:val="none" w:sz="0" w:space="0" w:color="000000"/>
          <w:between w:val="nil"/>
        </w:pBdr>
        <w:spacing w:before="120" w:after="120"/>
        <w:rPr>
          <w:rFonts w:ascii="Cambria" w:cs="Cambria" w:eastAsia="Cambria" w:hAnsi="Cambria"/>
          <w:b/>
          <w:i/>
          <w:color w:val="000000"/>
          <w:sz w:val="24"/>
          <w:szCs w:val="24"/>
        </w:rPr>
      </w:pPr>
      <w:r>
        <w:br w:type="page"/>
      </w:r>
      <w:r>
        <w:rPr>
          <w:rFonts w:ascii="Arial Black" w:cs="Arial Black" w:eastAsia="Arial Black" w:hAnsi="Arial Black"/>
          <w:color w:val="000000"/>
          <w:sz w:val="18"/>
          <w:szCs w:val="18"/>
          <w:u w:val="single"/>
        </w:rPr>
        <w:t xml:space="preserve">(about + 0:08) </w:t>
      </w:r>
      <w:r>
        <w:rPr>
          <w:rFonts w:ascii="Arial Black" w:cs="Arial Black" w:eastAsia="Arial Black" w:hAnsi="Arial Black"/>
          <w:color w:val="000000"/>
          <w:sz w:val="32"/>
          <w:szCs w:val="32"/>
          <w:u w:val="single"/>
        </w:rPr>
        <w:t xml:space="preserve">The 12 Traditions </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b/>
          <w:i/>
          <w:color w:val="000000"/>
          <w:sz w:val="24"/>
          <w:szCs w:val="24"/>
        </w:rPr>
        <w:t>Secretary</w:t>
      </w:r>
      <w:r>
        <w:rPr>
          <w:rFonts w:ascii="Cambria" w:cs="Cambria" w:eastAsia="Cambria" w:hAnsi="Cambria"/>
          <w:b/>
          <w:color w:val="000000"/>
          <w:sz w:val="24"/>
          <w:szCs w:val="24"/>
        </w:rPr>
        <w:t>:</w:t>
      </w:r>
      <w:r>
        <w:rPr>
          <w:rFonts w:ascii="Cambria" w:cs="Cambria" w:eastAsia="Cambria" w:hAnsi="Cambria"/>
          <w:color w:val="000000"/>
          <w:sz w:val="24"/>
          <w:szCs w:val="24"/>
        </w:rPr>
        <w:t xml:space="preserve"> I will now read the tradition of the month, this month being the “</w:t>
      </w:r>
      <w:r>
        <w:rPr>
          <w:rFonts w:ascii="Cambria" w:cs="Cambria" w:eastAsia="Cambria" w:hAnsi="Cambria"/>
          <w:color w:val="000000"/>
          <w:sz w:val="24"/>
          <w:szCs w:val="24"/>
        </w:rPr>
        <w:t>x’th</w:t>
      </w:r>
      <w:r>
        <w:rPr>
          <w:rFonts w:ascii="Cambria" w:cs="Cambria" w:eastAsia="Cambria" w:hAnsi="Cambria"/>
          <w:color w:val="000000"/>
          <w:sz w:val="24"/>
          <w:szCs w:val="24"/>
        </w:rPr>
        <w:t>” month of the year Tradition “X” is…..</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720" w:hanging="720"/>
        <w:rPr>
          <w:rFonts w:ascii="Cambria" w:cs="Cambria" w:eastAsia="Cambria" w:hAnsi="Cambria"/>
          <w:color w:val="000000"/>
          <w:sz w:val="24"/>
          <w:szCs w:val="24"/>
        </w:rPr>
      </w:pPr>
      <w:r>
        <w:rPr>
          <w:rFonts w:ascii="Cambria" w:cs="Cambria" w:eastAsia="Cambria" w:hAnsi="Cambria"/>
          <w:color w:val="000000"/>
          <w:sz w:val="24"/>
          <w:szCs w:val="24"/>
        </w:rPr>
        <w:t>1.</w:t>
      </w:r>
      <w:r>
        <w:rPr>
          <w:rFonts w:ascii="Cambria" w:cs="Cambria" w:eastAsia="Cambria" w:hAnsi="Cambria"/>
          <w:color w:val="000000"/>
          <w:sz w:val="24"/>
          <w:szCs w:val="24"/>
        </w:rPr>
        <w:tab/>
      </w:r>
      <w:r>
        <w:rPr>
          <w:rFonts w:ascii="Cambria" w:cs="Cambria" w:eastAsia="Cambria" w:hAnsi="Cambria"/>
          <w:color w:val="000000"/>
          <w:sz w:val="24"/>
          <w:szCs w:val="24"/>
        </w:rPr>
        <w:t>Our common welfare should come first; personal recovery upon S.A.A. unity.</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720" w:hanging="720"/>
        <w:rPr>
          <w:rFonts w:ascii="Cambria" w:cs="Cambria" w:eastAsia="Cambria" w:hAnsi="Cambria"/>
          <w:color w:val="000000"/>
          <w:sz w:val="24"/>
          <w:szCs w:val="24"/>
        </w:rPr>
      </w:pPr>
      <w:r>
        <w:rPr>
          <w:rFonts w:ascii="Cambria" w:cs="Cambria" w:eastAsia="Cambria" w:hAnsi="Cambria"/>
          <w:color w:val="000000"/>
          <w:sz w:val="24"/>
          <w:szCs w:val="24"/>
        </w:rPr>
        <w:t>2.</w:t>
      </w:r>
      <w:r>
        <w:rPr>
          <w:rFonts w:ascii="Cambria" w:cs="Cambria" w:eastAsia="Cambria" w:hAnsi="Cambria"/>
          <w:color w:val="000000"/>
          <w:sz w:val="24"/>
          <w:szCs w:val="24"/>
        </w:rPr>
        <w:tab/>
      </w:r>
      <w:r>
        <w:rPr>
          <w:rFonts w:ascii="Cambria" w:cs="Cambria" w:eastAsia="Cambria" w:hAnsi="Cambria"/>
          <w:color w:val="000000"/>
          <w:sz w:val="24"/>
          <w:szCs w:val="24"/>
        </w:rPr>
        <w:t>For our group purpose there is but one ultimate authority - a loving God as may be expressed in our group conscience. Our leaders are but trusted servants; they do not govern.</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720" w:hanging="720"/>
        <w:rPr>
          <w:rFonts w:ascii="Cambria" w:cs="Cambria" w:eastAsia="Cambria" w:hAnsi="Cambria"/>
          <w:color w:val="000000"/>
          <w:sz w:val="24"/>
          <w:szCs w:val="24"/>
        </w:rPr>
      </w:pPr>
      <w:r>
        <w:rPr>
          <w:rFonts w:ascii="Cambria" w:cs="Cambria" w:eastAsia="Cambria" w:hAnsi="Cambria"/>
          <w:color w:val="000000"/>
          <w:sz w:val="24"/>
          <w:szCs w:val="24"/>
        </w:rPr>
        <w:t>3.</w:t>
      </w:r>
      <w:r>
        <w:rPr>
          <w:rFonts w:ascii="Cambria" w:cs="Cambria" w:eastAsia="Cambria" w:hAnsi="Cambria"/>
          <w:color w:val="000000"/>
          <w:sz w:val="24"/>
          <w:szCs w:val="24"/>
        </w:rPr>
        <w:tab/>
      </w:r>
      <w:r>
        <w:rPr>
          <w:rFonts w:ascii="Cambria" w:cs="Cambria" w:eastAsia="Cambria" w:hAnsi="Cambria"/>
          <w:color w:val="000000"/>
          <w:sz w:val="24"/>
          <w:szCs w:val="24"/>
        </w:rPr>
        <w:t xml:space="preserve">The only requirement for membership in S.A.A. is a desire to stop addictive sexual </w:t>
      </w:r>
      <w:r>
        <w:rPr>
          <w:rFonts w:ascii="Cambria" w:cs="Cambria" w:eastAsia="Cambria" w:hAnsi="Cambria"/>
          <w:color w:val="000000"/>
          <w:sz w:val="24"/>
          <w:szCs w:val="24"/>
        </w:rPr>
        <w:t>behaviour</w:t>
      </w:r>
      <w:r>
        <w:rPr>
          <w:rFonts w:ascii="Cambria" w:cs="Cambria" w:eastAsia="Cambria" w:hAnsi="Cambria"/>
          <w:color w:val="000000"/>
          <w:sz w:val="24"/>
          <w:szCs w:val="24"/>
        </w:rPr>
        <w:t>.</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720" w:hanging="720"/>
        <w:rPr>
          <w:rFonts w:ascii="Cambria" w:cs="Cambria" w:eastAsia="Cambria" w:hAnsi="Cambria"/>
          <w:color w:val="000000"/>
          <w:sz w:val="24"/>
          <w:szCs w:val="24"/>
        </w:rPr>
      </w:pPr>
      <w:r>
        <w:rPr>
          <w:rFonts w:ascii="Cambria" w:cs="Cambria" w:eastAsia="Cambria" w:hAnsi="Cambria"/>
          <w:color w:val="000000"/>
          <w:sz w:val="24"/>
          <w:szCs w:val="24"/>
        </w:rPr>
        <w:t>4.</w:t>
      </w:r>
      <w:r>
        <w:rPr>
          <w:rFonts w:ascii="Cambria" w:cs="Cambria" w:eastAsia="Cambria" w:hAnsi="Cambria"/>
          <w:color w:val="000000"/>
          <w:sz w:val="24"/>
          <w:szCs w:val="24"/>
        </w:rPr>
        <w:tab/>
      </w:r>
      <w:r>
        <w:rPr>
          <w:rFonts w:ascii="Cambria" w:cs="Cambria" w:eastAsia="Cambria" w:hAnsi="Cambria"/>
          <w:color w:val="000000"/>
          <w:sz w:val="24"/>
          <w:szCs w:val="24"/>
        </w:rPr>
        <w:t>Each group should be autonomous except in matters affecting other groups or S.A.A. as a whole.</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720" w:hanging="720"/>
        <w:rPr>
          <w:rFonts w:ascii="Cambria" w:cs="Cambria" w:eastAsia="Cambria" w:hAnsi="Cambria"/>
          <w:color w:val="000000"/>
          <w:sz w:val="24"/>
          <w:szCs w:val="24"/>
        </w:rPr>
      </w:pPr>
      <w:r>
        <w:rPr>
          <w:rFonts w:ascii="Cambria" w:cs="Cambria" w:eastAsia="Cambria" w:hAnsi="Cambria"/>
          <w:color w:val="000000"/>
          <w:sz w:val="24"/>
          <w:szCs w:val="24"/>
        </w:rPr>
        <w:t>5.</w:t>
      </w:r>
      <w:r>
        <w:rPr>
          <w:rFonts w:ascii="Cambria" w:cs="Cambria" w:eastAsia="Cambria" w:hAnsi="Cambria"/>
          <w:color w:val="000000"/>
          <w:sz w:val="24"/>
          <w:szCs w:val="24"/>
        </w:rPr>
        <w:tab/>
      </w:r>
      <w:r>
        <w:rPr>
          <w:rFonts w:ascii="Cambria" w:cs="Cambria" w:eastAsia="Cambria" w:hAnsi="Cambria"/>
          <w:color w:val="000000"/>
          <w:sz w:val="24"/>
          <w:szCs w:val="24"/>
        </w:rPr>
        <w:t>Each group has but one primary purpose - to carry its message to the addict who still suffers.</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720" w:hanging="720"/>
        <w:rPr>
          <w:rFonts w:ascii="Cambria" w:cs="Cambria" w:eastAsia="Cambria" w:hAnsi="Cambria"/>
          <w:color w:val="000000"/>
          <w:sz w:val="24"/>
          <w:szCs w:val="24"/>
        </w:rPr>
      </w:pPr>
      <w:r>
        <w:rPr>
          <w:rFonts w:ascii="Cambria" w:cs="Cambria" w:eastAsia="Cambria" w:hAnsi="Cambria"/>
          <w:color w:val="000000"/>
          <w:sz w:val="24"/>
          <w:szCs w:val="24"/>
        </w:rPr>
        <w:t>6.</w:t>
      </w:r>
      <w:r>
        <w:rPr>
          <w:rFonts w:ascii="Cambria" w:cs="Cambria" w:eastAsia="Cambria" w:hAnsi="Cambria"/>
          <w:color w:val="000000"/>
          <w:sz w:val="24"/>
          <w:szCs w:val="24"/>
        </w:rPr>
        <w:tab/>
      </w:r>
      <w:r>
        <w:rPr>
          <w:rFonts w:ascii="Cambria" w:cs="Cambria" w:eastAsia="Cambria" w:hAnsi="Cambria"/>
          <w:color w:val="000000"/>
          <w:sz w:val="24"/>
          <w:szCs w:val="24"/>
        </w:rPr>
        <w:t>Our fellowship ought never to endorse, finance, or lend its name to any related facility or outside enterprise, lest problems of money, property and prestige divert us from our primary purpose.</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720" w:hanging="720"/>
        <w:rPr>
          <w:rFonts w:ascii="Cambria" w:cs="Cambria" w:eastAsia="Cambria" w:hAnsi="Cambria"/>
          <w:color w:val="000000"/>
          <w:sz w:val="24"/>
          <w:szCs w:val="24"/>
        </w:rPr>
      </w:pPr>
      <w:r>
        <w:rPr>
          <w:rFonts w:ascii="Cambria" w:cs="Cambria" w:eastAsia="Cambria" w:hAnsi="Cambria"/>
          <w:color w:val="000000"/>
          <w:sz w:val="24"/>
          <w:szCs w:val="24"/>
        </w:rPr>
        <w:t>7.</w:t>
      </w:r>
      <w:r>
        <w:rPr>
          <w:rFonts w:ascii="Cambria" w:cs="Cambria" w:eastAsia="Cambria" w:hAnsi="Cambria"/>
          <w:color w:val="000000"/>
          <w:sz w:val="24"/>
          <w:szCs w:val="24"/>
        </w:rPr>
        <w:tab/>
      </w:r>
      <w:r>
        <w:rPr>
          <w:rFonts w:ascii="Cambria" w:cs="Cambria" w:eastAsia="Cambria" w:hAnsi="Cambria"/>
          <w:color w:val="000000"/>
          <w:sz w:val="24"/>
          <w:szCs w:val="24"/>
        </w:rPr>
        <w:t>Each group ought to be fully self-supporting, declining outside contributions.</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720" w:hanging="720"/>
        <w:rPr>
          <w:rFonts w:ascii="Cambria" w:cs="Cambria" w:eastAsia="Cambria" w:hAnsi="Cambria"/>
          <w:color w:val="000000"/>
          <w:sz w:val="24"/>
          <w:szCs w:val="24"/>
        </w:rPr>
      </w:pPr>
      <w:r>
        <w:rPr>
          <w:rFonts w:ascii="Cambria" w:cs="Cambria" w:eastAsia="Cambria" w:hAnsi="Cambria"/>
          <w:color w:val="000000"/>
          <w:sz w:val="24"/>
          <w:szCs w:val="24"/>
        </w:rPr>
        <w:t>8.</w:t>
      </w:r>
      <w:r>
        <w:rPr>
          <w:rFonts w:ascii="Cambria" w:cs="Cambria" w:eastAsia="Cambria" w:hAnsi="Cambria"/>
          <w:color w:val="000000"/>
          <w:sz w:val="24"/>
          <w:szCs w:val="24"/>
        </w:rPr>
        <w:tab/>
      </w:r>
      <w:r>
        <w:rPr>
          <w:rFonts w:ascii="Cambria" w:cs="Cambria" w:eastAsia="Cambria" w:hAnsi="Cambria"/>
          <w:color w:val="000000"/>
          <w:sz w:val="24"/>
          <w:szCs w:val="24"/>
        </w:rPr>
        <w:t>Sex Addicts Anonymous should remain forever non-professional, but our service centers may employ special workers.</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720" w:hanging="720"/>
        <w:rPr>
          <w:rFonts w:ascii="Cambria" w:cs="Cambria" w:eastAsia="Cambria" w:hAnsi="Cambria"/>
          <w:color w:val="000000"/>
          <w:sz w:val="24"/>
          <w:szCs w:val="24"/>
        </w:rPr>
      </w:pPr>
      <w:r>
        <w:rPr>
          <w:rFonts w:ascii="Cambria" w:cs="Cambria" w:eastAsia="Cambria" w:hAnsi="Cambria"/>
          <w:color w:val="000000"/>
          <w:sz w:val="24"/>
          <w:szCs w:val="24"/>
        </w:rPr>
        <w:t>9.</w:t>
      </w:r>
      <w:r>
        <w:rPr>
          <w:rFonts w:ascii="Cambria" w:cs="Cambria" w:eastAsia="Cambria" w:hAnsi="Cambria"/>
          <w:color w:val="000000"/>
          <w:sz w:val="24"/>
          <w:szCs w:val="24"/>
        </w:rPr>
        <w:tab/>
      </w:r>
      <w:r>
        <w:rPr>
          <w:rFonts w:ascii="Cambria" w:cs="Cambria" w:eastAsia="Cambria" w:hAnsi="Cambria"/>
          <w:color w:val="000000"/>
          <w:sz w:val="24"/>
          <w:szCs w:val="24"/>
        </w:rPr>
        <w:t xml:space="preserve">S.A.A. as such, ought never be </w:t>
      </w:r>
      <w:r>
        <w:rPr>
          <w:rFonts w:ascii="Cambria" w:cs="Cambria" w:eastAsia="Cambria" w:hAnsi="Cambria"/>
          <w:color w:val="000000"/>
          <w:sz w:val="24"/>
          <w:szCs w:val="24"/>
        </w:rPr>
        <w:t>organised</w:t>
      </w:r>
      <w:r>
        <w:rPr>
          <w:rFonts w:ascii="Cambria" w:cs="Cambria" w:eastAsia="Cambria" w:hAnsi="Cambria"/>
          <w:color w:val="000000"/>
          <w:sz w:val="24"/>
          <w:szCs w:val="24"/>
        </w:rPr>
        <w:t>; but we may create service boards or committees directly responsible to those they serve.</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720" w:hanging="720"/>
        <w:rPr>
          <w:rFonts w:ascii="Cambria" w:cs="Cambria" w:eastAsia="Cambria" w:hAnsi="Cambria"/>
          <w:color w:val="000000"/>
          <w:sz w:val="24"/>
          <w:szCs w:val="24"/>
        </w:rPr>
      </w:pPr>
      <w:r>
        <w:rPr>
          <w:rFonts w:ascii="Cambria" w:cs="Cambria" w:eastAsia="Cambria" w:hAnsi="Cambria"/>
          <w:color w:val="000000"/>
          <w:sz w:val="24"/>
          <w:szCs w:val="24"/>
        </w:rPr>
        <w:t>10.</w:t>
      </w:r>
      <w:r>
        <w:rPr>
          <w:rFonts w:ascii="Cambria" w:cs="Cambria" w:eastAsia="Cambria" w:hAnsi="Cambria"/>
          <w:color w:val="000000"/>
          <w:sz w:val="24"/>
          <w:szCs w:val="24"/>
        </w:rPr>
        <w:tab/>
      </w:r>
      <w:r>
        <w:rPr>
          <w:rFonts w:ascii="Cambria" w:cs="Cambria" w:eastAsia="Cambria" w:hAnsi="Cambria"/>
          <w:color w:val="000000"/>
          <w:sz w:val="24"/>
          <w:szCs w:val="24"/>
        </w:rPr>
        <w:t>Sex Addicts Anonymous has no opinion on outside issues; hence the S.A.A. name ought never be drawn into public controversy.</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720" w:hanging="720"/>
        <w:rPr>
          <w:rFonts w:ascii="Cambria" w:cs="Cambria" w:eastAsia="Cambria" w:hAnsi="Cambria"/>
          <w:color w:val="000000"/>
          <w:sz w:val="24"/>
          <w:szCs w:val="24"/>
        </w:rPr>
      </w:pPr>
      <w:r>
        <w:rPr>
          <w:rFonts w:ascii="Cambria" w:cs="Cambria" w:eastAsia="Cambria" w:hAnsi="Cambria"/>
          <w:color w:val="000000"/>
          <w:sz w:val="24"/>
          <w:szCs w:val="24"/>
        </w:rPr>
        <w:t>11.</w:t>
      </w:r>
      <w:r>
        <w:rPr>
          <w:rFonts w:ascii="Cambria" w:cs="Cambria" w:eastAsia="Cambria" w:hAnsi="Cambria"/>
          <w:color w:val="000000"/>
          <w:sz w:val="24"/>
          <w:szCs w:val="24"/>
        </w:rPr>
        <w:tab/>
      </w:r>
      <w:r>
        <w:rPr>
          <w:rFonts w:ascii="Cambria" w:cs="Cambria" w:eastAsia="Cambria" w:hAnsi="Cambria"/>
          <w:color w:val="000000"/>
          <w:sz w:val="24"/>
          <w:szCs w:val="24"/>
        </w:rPr>
        <w:t>Our public relations policy is based on attraction rather than promotion; we need always maintain personal anonymity at the level of press, radio, TV and films.</w:t>
      </w:r>
    </w:p>
    <w:p>
      <w:pPr>
        <w:pStyle w:val="style0"/>
        <w:widowControl w:val="false"/>
        <w:pBdr>
          <w:left w:val="none" w:sz="0" w:space="0" w:color="000000"/>
          <w:right w:val="none" w:sz="0" w:space="0" w:color="000000"/>
          <w:top w:val="none" w:sz="0" w:space="0" w:color="000000"/>
          <w:bottom w:val="none" w:sz="0" w:space="0" w:color="000000"/>
          <w:between w:val="nil"/>
        </w:pBdr>
        <w:spacing w:after="240"/>
        <w:ind w:left="720" w:hanging="720"/>
        <w:rPr>
          <w:rFonts w:ascii="Arial Black" w:cs="Arial Black" w:eastAsia="Arial Black" w:hAnsi="Arial Black"/>
          <w:color w:val="000000"/>
          <w:sz w:val="18"/>
          <w:szCs w:val="18"/>
          <w:u w:val="single"/>
        </w:rPr>
      </w:pPr>
      <w:r>
        <w:rPr>
          <w:rFonts w:ascii="Cambria" w:cs="Cambria" w:eastAsia="Cambria" w:hAnsi="Cambria"/>
          <w:color w:val="000000"/>
          <w:sz w:val="24"/>
          <w:szCs w:val="24"/>
        </w:rPr>
        <w:t>12.</w:t>
      </w:r>
      <w:r>
        <w:rPr>
          <w:rFonts w:ascii="Cambria" w:cs="Cambria" w:eastAsia="Cambria" w:hAnsi="Cambria"/>
          <w:color w:val="000000"/>
          <w:sz w:val="24"/>
          <w:szCs w:val="24"/>
        </w:rPr>
        <w:tab/>
      </w:r>
      <w:r>
        <w:rPr>
          <w:rFonts w:ascii="Cambria" w:cs="Cambria" w:eastAsia="Cambria" w:hAnsi="Cambria"/>
          <w:color w:val="000000"/>
          <w:sz w:val="24"/>
          <w:szCs w:val="24"/>
        </w:rPr>
        <w:t>Anonymity is the spiritual foundation of all our traditions, ever reminding us to place principles before personalities.</w:t>
      </w:r>
    </w:p>
    <w:p>
      <w:pPr>
        <w:pStyle w:val="style0"/>
        <w:widowControl w:val="false"/>
        <w:pBdr>
          <w:left w:val="none" w:sz="0" w:space="0" w:color="000000"/>
          <w:right w:val="none" w:sz="0" w:space="0" w:color="000000"/>
          <w:top w:val="none" w:sz="0" w:space="0" w:color="000000"/>
          <w:bottom w:val="none" w:sz="0" w:space="0" w:color="000000"/>
          <w:between w:val="nil"/>
        </w:pBdr>
        <w:spacing w:before="120" w:after="120"/>
        <w:rPr>
          <w:rFonts w:ascii="Cambria" w:cs="Cambria" w:eastAsia="Cambria" w:hAnsi="Cambria"/>
          <w:b/>
          <w:i/>
          <w:color w:val="000000"/>
          <w:sz w:val="24"/>
          <w:szCs w:val="24"/>
        </w:rPr>
      </w:pPr>
      <w:r>
        <w:rPr>
          <w:rFonts w:ascii="Arial Black" w:cs="Arial Black" w:eastAsia="Arial Black" w:hAnsi="Arial Black"/>
          <w:color w:val="000000"/>
          <w:sz w:val="18"/>
          <w:szCs w:val="18"/>
          <w:u w:val="single"/>
        </w:rPr>
        <w:t xml:space="preserve">(about + 0:09) </w:t>
      </w:r>
      <w:r>
        <w:rPr>
          <w:rFonts w:ascii="Arial Black" w:cs="Arial Black" w:eastAsia="Arial Black" w:hAnsi="Arial Black"/>
          <w:color w:val="000000"/>
          <w:sz w:val="32"/>
          <w:szCs w:val="32"/>
          <w:u w:val="single"/>
        </w:rPr>
        <w:t xml:space="preserve">Silence </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i/>
          <w:color w:val="000000"/>
          <w:sz w:val="24"/>
          <w:szCs w:val="24"/>
        </w:rPr>
      </w:pPr>
      <w:r>
        <w:rPr>
          <w:rFonts w:ascii="Cambria" w:cs="Cambria" w:eastAsia="Cambria" w:hAnsi="Cambria"/>
          <w:b/>
          <w:i/>
          <w:color w:val="000000"/>
          <w:sz w:val="24"/>
          <w:szCs w:val="24"/>
        </w:rPr>
        <w:t>Secretary</w:t>
      </w:r>
      <w:r>
        <w:rPr>
          <w:rFonts w:ascii="Cambria" w:cs="Cambria" w:eastAsia="Cambria" w:hAnsi="Cambria"/>
          <w:b/>
          <w:color w:val="000000"/>
          <w:sz w:val="24"/>
          <w:szCs w:val="24"/>
        </w:rPr>
        <w:t>:</w:t>
      </w:r>
      <w:r>
        <w:rPr>
          <w:rFonts w:ascii="Cambria" w:cs="Cambria" w:eastAsia="Cambria" w:hAnsi="Cambria"/>
          <w:color w:val="000000"/>
          <w:sz w:val="24"/>
          <w:szCs w:val="24"/>
        </w:rPr>
        <w:t xml:space="preserve"> Please can we have a few moments silence in which to reflect on why we are here and to think of the still suffering addict.</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i/>
          <w:color w:val="000000"/>
          <w:sz w:val="24"/>
          <w:szCs w:val="24"/>
        </w:rPr>
      </w:pPr>
      <w:r>
        <w:rPr>
          <w:rFonts w:ascii="Cambria" w:cs="Cambria" w:eastAsia="Cambria" w:hAnsi="Cambria"/>
          <w:i/>
          <w:color w:val="000000"/>
          <w:sz w:val="24"/>
          <w:szCs w:val="24"/>
        </w:rPr>
        <w:t>Sufficient silence for reflection and thinking - usually about 15 – 20</w:t>
      </w:r>
      <w:r>
        <w:rPr>
          <w:rFonts w:ascii="Cambria" w:cs="Cambria" w:eastAsia="Cambria" w:hAnsi="Cambria"/>
          <w:i/>
          <w:color w:val="ff0000"/>
          <w:sz w:val="24"/>
          <w:szCs w:val="24"/>
        </w:rPr>
        <w:t xml:space="preserve"> </w:t>
      </w:r>
      <w:r>
        <w:rPr>
          <w:rFonts w:ascii="Cambria" w:cs="Cambria" w:eastAsia="Cambria" w:hAnsi="Cambria"/>
          <w:i/>
          <w:color w:val="000000"/>
          <w:sz w:val="24"/>
          <w:szCs w:val="24"/>
        </w:rPr>
        <w:t>seconds.</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color w:val="000000"/>
          <w:sz w:val="32"/>
          <w:szCs w:val="32"/>
        </w:rPr>
      </w:pPr>
      <w:r>
        <w:rPr>
          <w:rFonts w:ascii="Cambria" w:cs="Cambria" w:eastAsia="Cambria" w:hAnsi="Cambria"/>
          <w:i/>
          <w:color w:val="000000"/>
          <w:sz w:val="24"/>
          <w:szCs w:val="24"/>
        </w:rPr>
        <w:t xml:space="preserve">Secretary: </w:t>
      </w:r>
      <w:r>
        <w:rPr>
          <w:rFonts w:ascii="Cambria" w:cs="Cambria" w:eastAsia="Cambria" w:hAnsi="Cambria"/>
          <w:color w:val="000000"/>
          <w:sz w:val="24"/>
          <w:szCs w:val="24"/>
        </w:rPr>
        <w:t>Thank you.</w:t>
      </w:r>
    </w:p>
    <w:p>
      <w:pPr>
        <w:pStyle w:val="style0"/>
        <w:pBdr>
          <w:left w:val="none" w:sz="0" w:space="0" w:color="000000"/>
          <w:right w:val="none" w:sz="0" w:space="0" w:color="000000"/>
          <w:top w:val="none" w:sz="0" w:space="0" w:color="000000"/>
          <w:bottom w:val="none" w:sz="0" w:space="0" w:color="000000"/>
          <w:between w:val="nil"/>
        </w:pBdr>
        <w:rPr>
          <w:color w:val="000000"/>
        </w:rPr>
      </w:pP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b/>
          <w:i/>
          <w:color w:val="000000"/>
          <w:sz w:val="24"/>
          <w:szCs w:val="24"/>
        </w:rPr>
      </w:pPr>
      <w:r>
        <w:br w:type="page"/>
      </w:r>
      <w:r>
        <w:rPr>
          <w:rFonts w:ascii="Arial Black" w:cs="Arial Black" w:eastAsia="Arial Black" w:hAnsi="Arial Black"/>
          <w:color w:val="000000"/>
          <w:sz w:val="18"/>
          <w:szCs w:val="18"/>
          <w:u w:val="single"/>
        </w:rPr>
        <w:t xml:space="preserve">(about + 0:10) </w:t>
      </w:r>
      <w:r>
        <w:rPr>
          <w:rFonts w:ascii="Arial Black" w:cs="Arial Black" w:eastAsia="Arial Black" w:hAnsi="Arial Black"/>
          <w:color w:val="000000"/>
          <w:sz w:val="32"/>
          <w:szCs w:val="32"/>
          <w:u w:val="single"/>
        </w:rPr>
        <w:t xml:space="preserve">Group Introductions </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i/>
          <w:color w:val="000000"/>
          <w:sz w:val="24"/>
          <w:szCs w:val="24"/>
        </w:rPr>
      </w:pPr>
      <w:r>
        <w:rPr>
          <w:rFonts w:ascii="Cambria" w:cs="Cambria" w:eastAsia="Cambria" w:hAnsi="Cambria"/>
          <w:b/>
          <w:i/>
          <w:color w:val="000000"/>
          <w:sz w:val="24"/>
          <w:szCs w:val="24"/>
        </w:rPr>
        <w:t>Secretary</w:t>
      </w:r>
      <w:r>
        <w:rPr>
          <w:rFonts w:ascii="Cambria" w:cs="Cambria" w:eastAsia="Cambria" w:hAnsi="Cambria"/>
          <w:b/>
          <w:color w:val="000000"/>
          <w:sz w:val="24"/>
          <w:szCs w:val="24"/>
        </w:rPr>
        <w:t>:</w:t>
      </w:r>
      <w:r>
        <w:rPr>
          <w:rFonts w:ascii="Cambria" w:cs="Cambria" w:eastAsia="Cambria" w:hAnsi="Cambria"/>
          <w:color w:val="000000"/>
          <w:sz w:val="24"/>
          <w:szCs w:val="24"/>
        </w:rPr>
        <w:t xml:space="preserve"> We now come to Group Introductions in which we each introduce ourselves by our first name only, and if we like our general location.</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i/>
          <w:color w:val="000000"/>
          <w:sz w:val="24"/>
          <w:szCs w:val="24"/>
        </w:rPr>
      </w:pPr>
      <w:r>
        <w:rPr>
          <w:rFonts w:ascii="Cambria" w:cs="Cambria" w:eastAsia="Cambria" w:hAnsi="Cambria"/>
          <w:i/>
          <w:color w:val="000000"/>
          <w:sz w:val="24"/>
          <w:szCs w:val="24"/>
        </w:rPr>
        <w:t xml:space="preserve">Starting with the secretary each member in turn introduces themselves and the rest of the group responds by greeting them by their first name. </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i/>
          <w:color w:val="000000"/>
          <w:sz w:val="24"/>
          <w:szCs w:val="24"/>
        </w:rPr>
      </w:pPr>
      <w:r>
        <w:rPr>
          <w:rFonts w:ascii="Cambria" w:cs="Cambria" w:eastAsia="Cambria" w:hAnsi="Cambria"/>
          <w:i/>
          <w:color w:val="000000"/>
          <w:sz w:val="24"/>
          <w:szCs w:val="24"/>
        </w:rPr>
        <w:t>This style of introduction and group greeting is used every time a member speaks during the meeting, except when reading.</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color w:val="000000"/>
          <w:sz w:val="32"/>
          <w:szCs w:val="32"/>
        </w:rPr>
      </w:pPr>
      <w:r>
        <w:rPr>
          <w:rFonts w:ascii="Cambria" w:cs="Cambria" w:eastAsia="Cambria" w:hAnsi="Cambria"/>
          <w:i/>
          <w:color w:val="000000"/>
          <w:sz w:val="24"/>
          <w:szCs w:val="24"/>
        </w:rPr>
        <w:t>Example:- My name is x and I am a sex addict from London.</w:t>
      </w:r>
    </w:p>
    <w:p>
      <w:pPr>
        <w:pStyle w:val="style0"/>
        <w:pBdr>
          <w:left w:val="none" w:sz="0" w:space="0" w:color="000000"/>
          <w:right w:val="none" w:sz="0" w:space="0" w:color="000000"/>
          <w:top w:val="none" w:sz="0" w:space="0" w:color="000000"/>
          <w:bottom w:val="none" w:sz="0" w:space="0" w:color="000000"/>
          <w:between w:val="nil"/>
        </w:pBdr>
        <w:rPr>
          <w:color w:val="000000"/>
        </w:rPr>
      </w:pPr>
    </w:p>
    <w:p>
      <w:pPr>
        <w:pStyle w:val="style0"/>
        <w:widowControl w:val="false"/>
        <w:pBdr>
          <w:left w:val="none" w:sz="0" w:space="0" w:color="000000"/>
          <w:right w:val="none" w:sz="0" w:space="0" w:color="000000"/>
          <w:top w:val="none" w:sz="0" w:space="0" w:color="000000"/>
          <w:bottom w:val="none" w:sz="0" w:space="0" w:color="000000"/>
          <w:between w:val="nil"/>
        </w:pBdr>
        <w:spacing w:before="120" w:after="120"/>
        <w:rPr>
          <w:rFonts w:ascii="Cambria" w:cs="Cambria" w:eastAsia="Cambria" w:hAnsi="Cambria"/>
          <w:b/>
          <w:i/>
          <w:color w:val="000000"/>
          <w:sz w:val="24"/>
          <w:szCs w:val="24"/>
        </w:rPr>
      </w:pPr>
      <w:r>
        <w:br w:type="page"/>
      </w:r>
      <w:r>
        <w:rPr>
          <w:rFonts w:ascii="Arial Black" w:cs="Arial Black" w:eastAsia="Arial Black" w:hAnsi="Arial Black"/>
          <w:color w:val="000000"/>
          <w:sz w:val="18"/>
          <w:szCs w:val="18"/>
          <w:u w:val="single"/>
        </w:rPr>
        <w:t xml:space="preserve">(about + 0:15) </w:t>
      </w:r>
      <w:r>
        <w:rPr>
          <w:rFonts w:ascii="Arial Black" w:cs="Arial Black" w:eastAsia="Arial Black" w:hAnsi="Arial Black"/>
          <w:color w:val="000000"/>
          <w:sz w:val="32"/>
          <w:szCs w:val="32"/>
          <w:u w:val="single"/>
        </w:rPr>
        <w:t xml:space="preserve">Group Business  </w:t>
      </w:r>
    </w:p>
    <w:p>
      <w:pPr>
        <w:pStyle w:val="style0"/>
        <w:widowControl w:val="false"/>
        <w:pBdr>
          <w:left w:val="none" w:sz="0" w:space="0" w:color="000000"/>
          <w:right w:val="none" w:sz="0" w:space="0" w:color="000000"/>
          <w:top w:val="none" w:sz="0" w:space="0" w:color="000000"/>
          <w:bottom w:val="none" w:sz="0" w:space="0" w:color="000000"/>
          <w:between w:val="nil"/>
        </w:pBdr>
        <w:spacing w:before="120" w:after="120"/>
        <w:rPr>
          <w:rFonts w:ascii="Cambria" w:cs="Cambria" w:eastAsia="Cambria" w:hAnsi="Cambria"/>
          <w:i/>
          <w:color w:val="000000"/>
          <w:sz w:val="24"/>
          <w:szCs w:val="24"/>
        </w:rPr>
      </w:pPr>
      <w:r>
        <w:rPr>
          <w:rFonts w:ascii="Cambria" w:cs="Cambria" w:eastAsia="Cambria" w:hAnsi="Cambria"/>
          <w:b/>
          <w:i/>
          <w:color w:val="000000"/>
          <w:sz w:val="24"/>
          <w:szCs w:val="24"/>
        </w:rPr>
        <w:t>Secretary:</w:t>
      </w:r>
      <w:r>
        <w:rPr>
          <w:rFonts w:ascii="Arial Black" w:cs="Arial Black" w:eastAsia="Arial Black" w:hAnsi="Arial Black"/>
          <w:color w:val="000000"/>
          <w:sz w:val="32"/>
          <w:szCs w:val="32"/>
          <w:u w:val="single"/>
        </w:rPr>
        <w:t xml:space="preserve"> </w:t>
      </w:r>
      <w:r>
        <w:rPr>
          <w:rFonts w:ascii="Cambria" w:cs="Cambria" w:eastAsia="Cambria" w:hAnsi="Cambria"/>
          <w:color w:val="000000"/>
          <w:sz w:val="24"/>
          <w:szCs w:val="24"/>
        </w:rPr>
        <w:t>We now come to Group Business. If anyone has any business to bring before the group this is the time to do it.</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b/>
          <w:i/>
          <w:color w:val="000000"/>
        </w:rPr>
      </w:pPr>
      <w:r>
        <w:rPr>
          <w:rFonts w:ascii="Cambria" w:cs="Cambria" w:eastAsia="Cambria" w:hAnsi="Cambria"/>
          <w:color w:val="000000"/>
          <w:sz w:val="24"/>
          <w:szCs w:val="24"/>
        </w:rPr>
        <w:t>If there is no further group business...</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i/>
          <w:color w:val="000000"/>
        </w:rPr>
      </w:pPr>
      <w:r>
        <w:rPr>
          <w:rFonts w:ascii="Cambria" w:cs="Cambria" w:eastAsia="Cambria" w:hAnsi="Cambria"/>
          <w:b/>
          <w:i/>
          <w:color w:val="000000"/>
        </w:rPr>
        <w:t>Notes to secretary not to be read unless required.  :</w:t>
      </w:r>
      <w:r>
        <w:rPr>
          <w:rFonts w:ascii="Cambria" w:cs="Cambria" w:eastAsia="Cambria" w:hAnsi="Cambria"/>
          <w:i/>
          <w:color w:val="000000"/>
        </w:rPr>
        <w:t xml:space="preserve"> - Any member may introduce themselves again and bring business notices or queries before the meeting. Simple decisions may be decided by consensus within Group Business but more complex or important decisions must be deferred by consensus to a Group Conscience Meeting, which must take place with at least one week's notice immediately after a normal meeting.</w:t>
      </w:r>
    </w:p>
    <w:p>
      <w:pPr>
        <w:pStyle w:val="style0"/>
        <w:widowControl w:val="false"/>
        <w:numPr>
          <w:ilvl w:val="0"/>
          <w:numId w:val="3"/>
        </w:numPr>
        <w:pBdr>
          <w:left w:val="none" w:sz="0" w:space="0" w:color="000000"/>
          <w:right w:val="none" w:sz="0" w:space="0" w:color="000000"/>
          <w:top w:val="none" w:sz="0" w:space="0" w:color="000000"/>
          <w:bottom w:val="none" w:sz="0" w:space="0" w:color="000000"/>
          <w:between w:val="nil"/>
        </w:pBdr>
        <w:spacing w:after="280"/>
        <w:rPr>
          <w:color w:val="000000"/>
          <w:u w:val="single"/>
        </w:rPr>
      </w:pPr>
      <w:r>
        <w:rPr>
          <w:rFonts w:cs="Cambria" w:eastAsia="Cambria" w:hAnsi="Cambria"/>
          <w:i/>
          <w:color w:val="000000"/>
          <w:lang w:val="en-US"/>
        </w:rPr>
        <w:t>Each</w:t>
      </w:r>
      <w:r>
        <w:rPr>
          <w:rFonts w:ascii="Cambria" w:cs="Cambria" w:eastAsia="Cambria" w:hAnsi="Cambria"/>
          <w:i/>
          <w:color w:val="000000"/>
        </w:rPr>
        <w:t xml:space="preserve"> </w:t>
      </w:r>
      <w:r>
        <w:rPr>
          <w:rFonts w:cs="Cambria" w:eastAsia="Cambria" w:hAnsi="Cambria"/>
          <w:i/>
          <w:color w:val="000000"/>
          <w:lang w:val="en-US"/>
        </w:rPr>
        <w:t xml:space="preserve">week, </w:t>
      </w:r>
      <w:r>
        <w:rPr>
          <w:rFonts w:ascii="Cambria" w:cs="Cambria" w:eastAsia="Cambria" w:hAnsi="Cambria"/>
          <w:i/>
          <w:color w:val="000000"/>
        </w:rPr>
        <w:t xml:space="preserve">ask </w:t>
      </w:r>
      <w:r>
        <w:rPr>
          <w:rFonts w:cs="Cambria" w:eastAsia="Cambria" w:hAnsi="Cambria"/>
          <w:i/>
          <w:color w:val="000000"/>
          <w:lang w:val="en-US"/>
        </w:rPr>
        <w:t>for a</w:t>
      </w:r>
      <w:r>
        <w:rPr>
          <w:rFonts w:ascii="Cambria" w:cs="Cambria" w:eastAsia="Cambria" w:hAnsi="Cambria"/>
          <w:i/>
          <w:color w:val="000000"/>
        </w:rPr>
        <w:t xml:space="preserve"> volunteer for </w:t>
      </w:r>
      <w:r>
        <w:rPr>
          <w:rFonts w:cs="Cambria" w:eastAsia="Cambria" w:hAnsi="Cambria"/>
          <w:i/>
          <w:color w:val="000000"/>
          <w:lang w:val="en-US"/>
        </w:rPr>
        <w:t xml:space="preserve">the reading and share for the next week. </w:t>
      </w:r>
      <w:r>
        <w:rPr>
          <w:rFonts w:ascii="Cambria" w:cs="Cambria" w:eastAsia="Cambria" w:hAnsi="Cambria"/>
          <w:i/>
          <w:color w:val="000000"/>
        </w:rPr>
        <w:t>.</w:t>
      </w:r>
    </w:p>
    <w:p>
      <w:pPr>
        <w:pStyle w:val="style0"/>
        <w:widowControl w:val="false"/>
        <w:pBdr>
          <w:left w:val="none" w:sz="0" w:space="0" w:color="000000"/>
          <w:right w:val="none" w:sz="0" w:space="0" w:color="000000"/>
          <w:top w:val="none" w:sz="0" w:space="0" w:color="000000"/>
          <w:bottom w:val="none" w:sz="0" w:space="0" w:color="000000"/>
          <w:between w:val="nil"/>
        </w:pBdr>
        <w:spacing w:before="120" w:after="120"/>
        <w:rPr>
          <w:rFonts w:ascii="Cambria" w:cs="Cambria" w:eastAsia="Cambria" w:hAnsi="Cambria"/>
          <w:b/>
          <w:i/>
          <w:color w:val="000000"/>
          <w:sz w:val="24"/>
          <w:szCs w:val="24"/>
        </w:rPr>
      </w:pPr>
      <w:r>
        <w:rPr>
          <w:rFonts w:ascii="Arial Black" w:cs="Arial Black" w:eastAsia="Arial Black" w:hAnsi="Arial Black"/>
          <w:color w:val="000000"/>
          <w:sz w:val="18"/>
          <w:szCs w:val="18"/>
          <w:u w:val="single"/>
        </w:rPr>
        <w:t xml:space="preserve">(about + 0:18) </w:t>
      </w:r>
      <w:r>
        <w:rPr>
          <w:rFonts w:ascii="Arial Black" w:cs="Arial Black" w:eastAsia="Arial Black" w:hAnsi="Arial Black"/>
          <w:color w:val="000000"/>
          <w:sz w:val="32"/>
          <w:szCs w:val="32"/>
          <w:u w:val="single"/>
        </w:rPr>
        <w:t xml:space="preserve">The Focus </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b/>
          <w:i/>
          <w:color w:val="000000"/>
        </w:rPr>
      </w:pPr>
      <w:r>
        <w:rPr>
          <w:rFonts w:ascii="Cambria" w:cs="Cambria" w:eastAsia="Cambria" w:hAnsi="Cambria"/>
          <w:b/>
          <w:i/>
          <w:color w:val="000000"/>
          <w:sz w:val="24"/>
          <w:szCs w:val="24"/>
        </w:rPr>
        <w:t>Secretary</w:t>
      </w:r>
      <w:r>
        <w:rPr>
          <w:rFonts w:ascii="Cambria" w:cs="Cambria" w:eastAsia="Cambria" w:hAnsi="Cambria"/>
          <w:b/>
          <w:color w:val="000000"/>
          <w:sz w:val="24"/>
          <w:szCs w:val="24"/>
        </w:rPr>
        <w:t>:</w:t>
      </w:r>
      <w:r>
        <w:rPr>
          <w:rFonts w:ascii="Cambria" w:cs="Cambria" w:eastAsia="Cambria" w:hAnsi="Cambria"/>
          <w:color w:val="000000"/>
          <w:sz w:val="24"/>
          <w:szCs w:val="24"/>
        </w:rPr>
        <w:t xml:space="preserve"> We come to the focus for this week's</w:t>
      </w:r>
      <w:r>
        <w:rPr>
          <w:rFonts w:ascii="Cambria" w:cs="Cambria" w:eastAsia="Cambria" w:hAnsi="Cambria"/>
          <w:color w:val="000000"/>
          <w:sz w:val="22"/>
          <w:szCs w:val="22"/>
        </w:rPr>
        <w:t xml:space="preserve"> </w:t>
      </w:r>
      <w:r>
        <w:rPr>
          <w:rFonts w:ascii="Cambria" w:cs="Cambria" w:eastAsia="Cambria" w:hAnsi="Cambria"/>
          <w:color w:val="000000"/>
          <w:sz w:val="24"/>
          <w:szCs w:val="24"/>
        </w:rPr>
        <w:t xml:space="preserve">meeting, which is:- </w:t>
      </w:r>
    </w:p>
    <w:p>
      <w:pPr>
        <w:pStyle w:val="style0"/>
        <w:widowControl w:val="false"/>
        <w:numPr>
          <w:ilvl w:val="0"/>
          <w:numId w:val="4"/>
        </w:numPr>
        <w:pBdr>
          <w:left w:val="none" w:sz="0" w:space="0" w:color="000000"/>
          <w:right w:val="none" w:sz="0" w:space="0" w:color="000000"/>
          <w:top w:val="none" w:sz="0" w:space="0" w:color="000000"/>
          <w:bottom w:val="none" w:sz="0" w:space="0" w:color="000000"/>
          <w:between w:val="nil"/>
        </w:pBdr>
        <w:spacing w:after="280"/>
        <w:rPr>
          <w:color w:val="000000"/>
        </w:rPr>
      </w:pPr>
      <w:r>
        <w:rPr>
          <w:rFonts w:ascii="Cambria" w:cs="Cambria" w:eastAsia="Cambria" w:hAnsi="Cambria"/>
          <w:b/>
          <w:i/>
          <w:color w:val="000000"/>
        </w:rPr>
        <w:t xml:space="preserve">All weeks </w:t>
      </w:r>
      <w:r>
        <w:rPr>
          <w:rFonts w:ascii="Cambria" w:cs="Cambria" w:eastAsia="Cambria" w:hAnsi="Cambria"/>
          <w:i/>
          <w:color w:val="000000"/>
        </w:rPr>
        <w:t xml:space="preserve">- </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i/>
          <w:color w:val="000000"/>
          <w:sz w:val="24"/>
          <w:szCs w:val="24"/>
        </w:rPr>
      </w:pPr>
      <w:r>
        <w:rPr>
          <w:rFonts w:cs="Cambria" w:eastAsia="Cambria" w:hAnsi="Cambria"/>
          <w:color w:val="000000"/>
          <w:sz w:val="24"/>
          <w:szCs w:val="24"/>
          <w:lang w:val="en-US"/>
        </w:rPr>
        <w:t>Our speaker will read today's reading from Answers in the Heart followed by a ten minute share. We then</w:t>
      </w:r>
      <w:r>
        <w:rPr>
          <w:rFonts w:ascii="Cambria" w:cs="Cambria" w:eastAsia="Cambria" w:hAnsi="Cambria"/>
          <w:color w:val="000000"/>
          <w:sz w:val="24"/>
          <w:szCs w:val="24"/>
        </w:rPr>
        <w:t xml:space="preserve"> all have </w:t>
      </w:r>
      <w:r>
        <w:rPr>
          <w:rFonts w:ascii="Cambria" w:cs="Cambria" w:eastAsia="Cambria" w:hAnsi="Cambria"/>
          <w:color w:val="000000"/>
          <w:sz w:val="24"/>
          <w:szCs w:val="24"/>
        </w:rPr>
        <w:t>the</w:t>
      </w:r>
      <w:r>
        <w:rPr>
          <w:rFonts w:ascii="Cambria" w:cs="Cambria" w:eastAsia="Cambria" w:hAnsi="Cambria"/>
          <w:color w:val="000000"/>
          <w:sz w:val="24"/>
          <w:szCs w:val="24"/>
        </w:rPr>
        <w:t xml:space="preserve"> opportunity to share our experience, strength, and hope, to identify with the reading, or to share anything that seems useful or </w:t>
      </w:r>
      <w:r>
        <w:rPr>
          <w:rFonts w:cs="Cambria" w:eastAsia="Cambria" w:hAnsi="Cambria"/>
          <w:color w:val="000000"/>
          <w:sz w:val="24"/>
          <w:szCs w:val="24"/>
          <w:lang w:val="en-US"/>
        </w:rPr>
        <w:t>appropriate</w:t>
      </w:r>
      <w:r>
        <w:rPr>
          <w:rFonts w:ascii="Cambria" w:cs="Cambria" w:eastAsia="Cambria" w:hAnsi="Cambria"/>
          <w:color w:val="000000"/>
          <w:sz w:val="24"/>
          <w:szCs w:val="24"/>
        </w:rPr>
        <w:t xml:space="preserve">. We ask only that you are not too explicit about acting out </w:t>
      </w:r>
      <w:r>
        <w:rPr>
          <w:rFonts w:ascii="Cambria" w:cs="Cambria" w:eastAsia="Cambria" w:hAnsi="Cambria"/>
          <w:color w:val="000000"/>
          <w:sz w:val="24"/>
          <w:szCs w:val="24"/>
        </w:rPr>
        <w:t>behaviours</w:t>
      </w:r>
      <w:r>
        <w:rPr>
          <w:rFonts w:ascii="Cambria" w:cs="Cambria" w:eastAsia="Cambria" w:hAnsi="Cambria"/>
          <w:color w:val="000000"/>
          <w:sz w:val="24"/>
          <w:szCs w:val="24"/>
        </w:rPr>
        <w:t xml:space="preserve"> so that this is a safe place for all sex addicts.</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cs="Cambria" w:eastAsia="Cambria" w:hAnsi="Cambria"/>
          <w:i/>
          <w:color w:val="000000"/>
          <w:sz w:val="24"/>
          <w:szCs w:val="24"/>
          <w:lang w:val="en-US"/>
        </w:rPr>
        <w:t>Speaker r</w:t>
      </w:r>
      <w:r>
        <w:rPr>
          <w:rFonts w:ascii="Cambria" w:cs="Cambria" w:eastAsia="Cambria" w:hAnsi="Cambria"/>
          <w:i/>
          <w:color w:val="000000"/>
          <w:sz w:val="24"/>
          <w:szCs w:val="24"/>
        </w:rPr>
        <w:t xml:space="preserve">eads the </w:t>
      </w:r>
      <w:r>
        <w:rPr>
          <w:rFonts w:cs="Cambria" w:eastAsia="Cambria" w:hAnsi="Cambria"/>
          <w:i/>
          <w:color w:val="000000"/>
          <w:sz w:val="24"/>
          <w:szCs w:val="24"/>
          <w:lang w:val="en-US"/>
        </w:rPr>
        <w:t>reading and shares for 10 minutes.</w:t>
      </w:r>
      <w:r>
        <w:rPr>
          <w:rFonts w:ascii="Cambria" w:cs="Cambria" w:eastAsia="Cambria" w:hAnsi="Cambria"/>
          <w:i/>
          <w:color w:val="000000"/>
          <w:sz w:val="24"/>
          <w:szCs w:val="24"/>
        </w:rPr>
        <w:t xml:space="preserve"> </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i/>
          <w:color w:val="000000"/>
          <w:sz w:val="24"/>
          <w:szCs w:val="24"/>
        </w:rPr>
      </w:pPr>
      <w:r>
        <w:rPr>
          <w:rFonts w:ascii="Cambria" w:cs="Cambria" w:eastAsia="Cambria" w:hAnsi="Cambria"/>
          <w:color w:val="000000"/>
          <w:sz w:val="24"/>
          <w:szCs w:val="24"/>
        </w:rPr>
        <w:t>The meeting is now open for sharing</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color w:val="000000"/>
          <w:sz w:val="32"/>
          <w:szCs w:val="32"/>
        </w:rPr>
      </w:pPr>
      <w:r>
        <w:rPr>
          <w:rFonts w:ascii="Cambria" w:cs="Cambria" w:eastAsia="Cambria" w:hAnsi="Cambria"/>
          <w:i/>
          <w:color w:val="000000"/>
          <w:sz w:val="24"/>
          <w:szCs w:val="24"/>
        </w:rPr>
        <w:t>until</w:t>
      </w:r>
    </w:p>
    <w:p>
      <w:pPr>
        <w:pStyle w:val="style0"/>
        <w:widowControl w:val="false"/>
        <w:pBdr>
          <w:left w:val="none" w:sz="0" w:space="0" w:color="000000"/>
          <w:right w:val="none" w:sz="0" w:space="0" w:color="000000"/>
          <w:top w:val="none" w:sz="0" w:space="0" w:color="000000"/>
          <w:bottom w:val="none" w:sz="0" w:space="0" w:color="000000"/>
          <w:between w:val="nil"/>
        </w:pBdr>
        <w:spacing w:before="120" w:after="120"/>
        <w:rPr>
          <w:i/>
          <w:color w:val="000000"/>
          <w:sz w:val="24"/>
          <w:szCs w:val="24"/>
        </w:rPr>
      </w:pPr>
    </w:p>
    <w:p>
      <w:pPr>
        <w:pStyle w:val="style0"/>
        <w:widowControl w:val="false"/>
        <w:pBdr>
          <w:left w:val="none" w:sz="0" w:space="0" w:color="000000"/>
          <w:right w:val="none" w:sz="0" w:space="0" w:color="000000"/>
          <w:top w:val="none" w:sz="0" w:space="0" w:color="000000"/>
          <w:bottom w:val="none" w:sz="0" w:space="0" w:color="000000"/>
          <w:between w:val="nil"/>
        </w:pBdr>
        <w:spacing w:before="120" w:after="120"/>
        <w:rPr>
          <w:rFonts w:ascii="Cambria" w:cs="Cambria" w:eastAsia="Cambria" w:hAnsi="Cambria"/>
          <w:b/>
          <w:i/>
          <w:color w:val="000000"/>
          <w:sz w:val="24"/>
          <w:szCs w:val="24"/>
        </w:rPr>
      </w:pPr>
      <w:r>
        <w:rPr>
          <w:rFonts w:ascii="Arial Black" w:cs="Arial Black" w:eastAsia="Arial Black" w:hAnsi="Arial Black"/>
          <w:color w:val="000000"/>
          <w:sz w:val="18"/>
          <w:szCs w:val="18"/>
          <w:u w:val="single"/>
        </w:rPr>
        <w:t xml:space="preserve">(about + 0:55 or +1:10 for big meetings) </w:t>
      </w:r>
      <w:r>
        <w:rPr>
          <w:rFonts w:ascii="Arial Black" w:cs="Arial Black" w:eastAsia="Arial Black" w:hAnsi="Arial Black"/>
          <w:color w:val="000000"/>
          <w:sz w:val="32"/>
          <w:szCs w:val="32"/>
          <w:u w:val="single"/>
        </w:rPr>
        <w:t xml:space="preserve">The Seventh Tradition </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b/>
          <w:i/>
          <w:color w:val="000000"/>
          <w:sz w:val="24"/>
          <w:szCs w:val="24"/>
        </w:rPr>
        <w:t>Secretary</w:t>
      </w:r>
      <w:r>
        <w:rPr>
          <w:rFonts w:ascii="Cambria" w:cs="Cambria" w:eastAsia="Cambria" w:hAnsi="Cambria"/>
          <w:b/>
          <w:color w:val="000000"/>
          <w:sz w:val="24"/>
          <w:szCs w:val="24"/>
        </w:rPr>
        <w:t>:</w:t>
      </w:r>
      <w:r>
        <w:rPr>
          <w:rFonts w:ascii="Cambria" w:cs="Cambria" w:eastAsia="Cambria" w:hAnsi="Cambria"/>
          <w:color w:val="000000"/>
          <w:sz w:val="24"/>
          <w:szCs w:val="24"/>
        </w:rPr>
        <w:t xml:space="preserve"> We now come to the Seventh Tradition.</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color w:val="000000"/>
          <w:sz w:val="24"/>
          <w:szCs w:val="24"/>
        </w:rPr>
        <w:t xml:space="preserve">May I remind everyone of the Seventh Tradition, that is, that every S.A.A. group ought to be fully self-supporting, declining outside contributions. Being self-supporting involves not only money in the basket. To be self-supporting our group relies on members to volunteer to support the group by attending meetings, to share, to do service, outreach, fellowship, sponsor,  and much more. </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color w:val="000000"/>
          <w:sz w:val="32"/>
          <w:szCs w:val="32"/>
        </w:rPr>
      </w:pPr>
      <w:r>
        <w:rPr>
          <w:rFonts w:ascii="Cambria" w:cs="Cambria" w:eastAsia="Cambria" w:hAnsi="Cambria"/>
          <w:color w:val="000000"/>
          <w:sz w:val="24"/>
          <w:szCs w:val="24"/>
        </w:rPr>
        <w:t xml:space="preserve">At this meeting we don’t pass a basket. Members pay their own telephone charges.  If you can afford to give a little extra, then donations to the UK Intergroup at </w:t>
      </w:r>
      <w:r>
        <w:rPr/>
        <w:fldChar w:fldCharType="begin"/>
      </w:r>
      <w:r>
        <w:instrText xml:space="preserve"> HYPERLINK "http://saauk.info/" </w:instrText>
      </w:r>
      <w:r>
        <w:rPr/>
        <w:fldChar w:fldCharType="separate"/>
      </w:r>
      <w:r>
        <w:rPr>
          <w:rFonts w:ascii="Cambria" w:cs="Cambria" w:eastAsia="Cambria" w:hAnsi="Cambria"/>
          <w:color w:val="0000ff"/>
          <w:sz w:val="24"/>
          <w:szCs w:val="24"/>
          <w:u w:val="single"/>
        </w:rPr>
        <w:t>saauk.info</w:t>
      </w:r>
      <w:r>
        <w:rPr/>
        <w:fldChar w:fldCharType="end"/>
      </w:r>
      <w:r>
        <w:rPr>
          <w:rFonts w:ascii="Cambria" w:cs="Cambria" w:eastAsia="Cambria" w:hAnsi="Cambria"/>
          <w:color w:val="000000"/>
          <w:sz w:val="24"/>
          <w:szCs w:val="24"/>
        </w:rPr>
        <w:t xml:space="preserve"> or the </w:t>
      </w:r>
      <w:r>
        <w:rPr>
          <w:rFonts w:ascii="Cambria" w:cs="Cambria" w:eastAsia="Cambria" w:hAnsi="Cambria"/>
          <w:color w:val="000000"/>
          <w:sz w:val="24"/>
          <w:szCs w:val="24"/>
        </w:rPr>
        <w:t>Telemeeting</w:t>
      </w:r>
      <w:r>
        <w:rPr>
          <w:rFonts w:ascii="Cambria" w:cs="Cambria" w:eastAsia="Cambria" w:hAnsi="Cambria"/>
          <w:color w:val="000000"/>
          <w:sz w:val="24"/>
          <w:szCs w:val="24"/>
        </w:rPr>
        <w:t xml:space="preserve"> Intergroup at </w:t>
      </w:r>
      <w:r>
        <w:rPr/>
        <w:fldChar w:fldCharType="begin"/>
      </w:r>
      <w:r>
        <w:instrText xml:space="preserve"> HYPERLINK "http://www.saatalk.info/" </w:instrText>
      </w:r>
      <w:r>
        <w:rPr/>
        <w:fldChar w:fldCharType="separate"/>
      </w:r>
      <w:r>
        <w:rPr>
          <w:rFonts w:ascii="Cambria" w:cs="Cambria" w:eastAsia="Cambria" w:hAnsi="Cambria"/>
          <w:color w:val="0000ff"/>
          <w:sz w:val="24"/>
          <w:szCs w:val="24"/>
          <w:u w:val="single"/>
        </w:rPr>
        <w:t>saatalk.info</w:t>
      </w:r>
      <w:r>
        <w:rPr/>
        <w:fldChar w:fldCharType="end"/>
      </w:r>
      <w:r>
        <w:rPr>
          <w:rFonts w:ascii="Cambria" w:cs="Cambria" w:eastAsia="Cambria" w:hAnsi="Cambria"/>
          <w:color w:val="000000"/>
          <w:sz w:val="24"/>
          <w:szCs w:val="24"/>
        </w:rPr>
        <w:t xml:space="preserve">   will help all of us in our recovery.</w:t>
      </w:r>
    </w:p>
    <w:p>
      <w:pPr>
        <w:pStyle w:val="style0"/>
        <w:pBdr>
          <w:left w:val="none" w:sz="0" w:space="0" w:color="000000"/>
          <w:right w:val="none" w:sz="0" w:space="0" w:color="000000"/>
          <w:top w:val="none" w:sz="0" w:space="0" w:color="000000"/>
          <w:bottom w:val="none" w:sz="0" w:space="0" w:color="000000"/>
          <w:between w:val="nil"/>
        </w:pBdr>
        <w:rPr>
          <w:color w:val="000000"/>
        </w:rPr>
      </w:pPr>
    </w:p>
    <w:p>
      <w:pPr>
        <w:pStyle w:val="style0"/>
        <w:widowControl w:val="false"/>
        <w:pBdr>
          <w:left w:val="none" w:sz="0" w:space="0" w:color="000000"/>
          <w:right w:val="none" w:sz="0" w:space="0" w:color="000000"/>
          <w:top w:val="none" w:sz="0" w:space="0" w:color="000000"/>
          <w:bottom w:val="none" w:sz="0" w:space="0" w:color="000000"/>
          <w:between w:val="nil"/>
        </w:pBdr>
        <w:spacing w:before="120" w:after="120"/>
        <w:rPr>
          <w:rFonts w:ascii="Cambria" w:cs="Cambria" w:eastAsia="Cambria" w:hAnsi="Cambria"/>
          <w:b/>
          <w:i/>
          <w:color w:val="000000"/>
          <w:sz w:val="24"/>
          <w:szCs w:val="24"/>
        </w:rPr>
      </w:pPr>
      <w:r>
        <w:br w:type="page"/>
      </w:r>
      <w:r>
        <w:rPr>
          <w:rFonts w:ascii="Arial Black" w:cs="Arial Black" w:eastAsia="Arial Black" w:hAnsi="Arial Black"/>
          <w:color w:val="000000"/>
          <w:sz w:val="18"/>
          <w:szCs w:val="18"/>
          <w:u w:val="single"/>
        </w:rPr>
        <w:t>(about + 0:56 or 1:11)</w:t>
      </w:r>
      <w:r>
        <w:rPr>
          <w:rFonts w:ascii="Arial Black" w:cs="Arial Black" w:eastAsia="Arial Black" w:hAnsi="Arial Black"/>
          <w:color w:val="000000"/>
          <w:sz w:val="32"/>
          <w:szCs w:val="32"/>
          <w:u w:val="single"/>
        </w:rPr>
        <w:t xml:space="preserve"> The Step 9 Promises </w:t>
      </w:r>
      <w:r>
        <w:rPr>
          <w:rFonts w:ascii="Arial Black" w:cs="Arial Black" w:eastAsia="Arial Black" w:hAnsi="Arial Black"/>
          <w:color w:val="000000"/>
          <w:sz w:val="18"/>
          <w:szCs w:val="18"/>
          <w:u w:val="single"/>
        </w:rPr>
        <w:t>AA Big book page 83-84</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b/>
          <w:i/>
          <w:color w:val="000000"/>
          <w:sz w:val="24"/>
          <w:szCs w:val="24"/>
        </w:rPr>
      </w:pPr>
      <w:r>
        <w:rPr>
          <w:rFonts w:ascii="Cambria" w:cs="Cambria" w:eastAsia="Cambria" w:hAnsi="Cambria"/>
          <w:b/>
          <w:i/>
          <w:color w:val="000000"/>
          <w:sz w:val="24"/>
          <w:szCs w:val="24"/>
        </w:rPr>
        <w:t>Secretary</w:t>
      </w:r>
      <w:r>
        <w:rPr>
          <w:rFonts w:ascii="Cambria" w:cs="Cambria" w:eastAsia="Cambria" w:hAnsi="Cambria"/>
          <w:b/>
          <w:color w:val="000000"/>
          <w:sz w:val="24"/>
          <w:szCs w:val="24"/>
        </w:rPr>
        <w:t>:</w:t>
      </w:r>
      <w:r>
        <w:rPr>
          <w:rFonts w:ascii="Cambria" w:cs="Cambria" w:eastAsia="Cambria" w:hAnsi="Cambria"/>
          <w:color w:val="000000"/>
          <w:sz w:val="24"/>
          <w:szCs w:val="24"/>
        </w:rPr>
        <w:t xml:space="preserve"> Would &lt;volunteer’s Name&gt;  please read the Promises for us.</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b/>
          <w:i/>
          <w:color w:val="000000"/>
          <w:sz w:val="24"/>
          <w:szCs w:val="24"/>
        </w:rPr>
        <w:t>Volunteer:</w:t>
      </w:r>
      <w:r>
        <w:rPr>
          <w:rFonts w:ascii="Cambria" w:cs="Cambria" w:eastAsia="Cambria" w:hAnsi="Cambria"/>
          <w:i/>
          <w:color w:val="000000"/>
          <w:sz w:val="24"/>
          <w:szCs w:val="24"/>
        </w:rPr>
        <w:t xml:space="preserve"> </w:t>
      </w:r>
      <w:r>
        <w:rPr>
          <w:rFonts w:ascii="Cambria" w:cs="Cambria" w:eastAsia="Cambria" w:hAnsi="Cambria"/>
          <w:color w:val="000000"/>
          <w:sz w:val="24"/>
          <w:szCs w:val="24"/>
        </w:rPr>
        <w:t>If we are painstaking about this phase of our development we will be amazed before we are halfway through.</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color w:val="000000"/>
          <w:sz w:val="24"/>
          <w:szCs w:val="24"/>
        </w:rPr>
        <w:t>We are going to know a new freedom and a new happiness.</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color w:val="000000"/>
          <w:sz w:val="24"/>
          <w:szCs w:val="24"/>
        </w:rPr>
        <w:t>We will not regret the past nor wish to shut the door on it.</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color w:val="000000"/>
          <w:sz w:val="24"/>
          <w:szCs w:val="24"/>
        </w:rPr>
        <w:t>We will comprehend the word serenity and we will know peace.</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color w:val="000000"/>
          <w:sz w:val="24"/>
          <w:szCs w:val="24"/>
        </w:rPr>
        <w:t>No matter how far down the scale we have gone we will see how our experiences can benefit others.</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color w:val="000000"/>
          <w:sz w:val="24"/>
          <w:szCs w:val="24"/>
        </w:rPr>
        <w:t>That feeling of uselessness and self-pity will disappear.</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color w:val="000000"/>
          <w:sz w:val="24"/>
          <w:szCs w:val="24"/>
        </w:rPr>
        <w:t>We will lose interest in selfish things and gain interest in our fellows.</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color w:val="000000"/>
          <w:sz w:val="24"/>
          <w:szCs w:val="24"/>
        </w:rPr>
        <w:t>Self-seeking will slip away.</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color w:val="000000"/>
          <w:sz w:val="24"/>
          <w:szCs w:val="24"/>
        </w:rPr>
        <w:t>Our whole attitude and outlook upon life will change.</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color w:val="000000"/>
          <w:sz w:val="24"/>
          <w:szCs w:val="24"/>
        </w:rPr>
        <w:t>Fear of people and of economic insecurity will leave us.</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color w:val="000000"/>
          <w:sz w:val="24"/>
          <w:szCs w:val="24"/>
        </w:rPr>
        <w:t>We will intuitively know how to handle situations which used to baffle us.</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color w:val="000000"/>
          <w:sz w:val="24"/>
          <w:szCs w:val="24"/>
        </w:rPr>
        <w:t xml:space="preserve">We will suddenly </w:t>
      </w:r>
      <w:r>
        <w:rPr>
          <w:rFonts w:ascii="Cambria" w:cs="Cambria" w:eastAsia="Cambria" w:hAnsi="Cambria"/>
          <w:color w:val="000000"/>
          <w:sz w:val="24"/>
          <w:szCs w:val="24"/>
        </w:rPr>
        <w:t>realise</w:t>
      </w:r>
      <w:r>
        <w:rPr>
          <w:rFonts w:ascii="Cambria" w:cs="Cambria" w:eastAsia="Cambria" w:hAnsi="Cambria"/>
          <w:color w:val="000000"/>
          <w:sz w:val="24"/>
          <w:szCs w:val="24"/>
        </w:rPr>
        <w:t xml:space="preserve"> that God is doing for us what we could not do for ourselves.</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b/>
          <w:i/>
          <w:color w:val="000000"/>
          <w:sz w:val="24"/>
          <w:szCs w:val="24"/>
        </w:rPr>
      </w:pPr>
      <w:r>
        <w:rPr>
          <w:rFonts w:ascii="Cambria" w:cs="Cambria" w:eastAsia="Cambria" w:hAnsi="Cambria"/>
          <w:color w:val="000000"/>
          <w:sz w:val="24"/>
          <w:szCs w:val="24"/>
        </w:rPr>
        <w:t>Are these extravagant promises?</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b/>
          <w:i/>
          <w:color w:val="000000"/>
          <w:sz w:val="24"/>
          <w:szCs w:val="24"/>
        </w:rPr>
      </w:pPr>
      <w:r>
        <w:rPr>
          <w:rFonts w:ascii="Cambria" w:cs="Cambria" w:eastAsia="Cambria" w:hAnsi="Cambria"/>
          <w:b/>
          <w:i/>
          <w:color w:val="000000"/>
          <w:sz w:val="24"/>
          <w:szCs w:val="24"/>
        </w:rPr>
        <w:t>All at will:</w:t>
      </w:r>
      <w:r>
        <w:rPr>
          <w:rFonts w:ascii="Cambria" w:cs="Cambria" w:eastAsia="Cambria" w:hAnsi="Cambria"/>
          <w:color w:val="000000"/>
          <w:sz w:val="24"/>
          <w:szCs w:val="24"/>
        </w:rPr>
        <w:t xml:space="preserve"> We think not.</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color w:val="000000"/>
          <w:sz w:val="32"/>
          <w:szCs w:val="32"/>
        </w:rPr>
      </w:pPr>
      <w:r>
        <w:rPr>
          <w:rFonts w:ascii="Cambria" w:cs="Cambria" w:eastAsia="Cambria" w:hAnsi="Cambria"/>
          <w:b/>
          <w:i/>
          <w:color w:val="000000"/>
          <w:sz w:val="24"/>
          <w:szCs w:val="24"/>
        </w:rPr>
        <w:t>Volunteer:</w:t>
      </w:r>
      <w:r>
        <w:rPr>
          <w:rFonts w:ascii="Cambria" w:cs="Cambria" w:eastAsia="Cambria" w:hAnsi="Cambria"/>
          <w:i/>
          <w:color w:val="000000"/>
          <w:sz w:val="24"/>
          <w:szCs w:val="24"/>
        </w:rPr>
        <w:t xml:space="preserve"> </w:t>
      </w:r>
      <w:r>
        <w:rPr>
          <w:rFonts w:ascii="Cambria" w:cs="Cambria" w:eastAsia="Cambria" w:hAnsi="Cambria"/>
          <w:color w:val="000000"/>
          <w:sz w:val="24"/>
          <w:szCs w:val="24"/>
        </w:rPr>
        <w:t xml:space="preserve">They are being fulfilled among us: sometimes quickly, sometimes slowly.  They will always </w:t>
      </w:r>
      <w:r>
        <w:rPr>
          <w:rFonts w:ascii="Cambria" w:cs="Cambria" w:eastAsia="Cambria" w:hAnsi="Cambria"/>
          <w:color w:val="000000"/>
          <w:sz w:val="24"/>
          <w:szCs w:val="24"/>
        </w:rPr>
        <w:t>materialise</w:t>
      </w:r>
      <w:r>
        <w:rPr>
          <w:rFonts w:ascii="Cambria" w:cs="Cambria" w:eastAsia="Cambria" w:hAnsi="Cambria"/>
          <w:color w:val="000000"/>
          <w:sz w:val="24"/>
          <w:szCs w:val="24"/>
        </w:rPr>
        <w:t xml:space="preserve"> if we work for them.</w:t>
      </w:r>
    </w:p>
    <w:p>
      <w:pPr>
        <w:pStyle w:val="style0"/>
        <w:pBdr>
          <w:left w:val="none" w:sz="0" w:space="0" w:color="000000"/>
          <w:right w:val="none" w:sz="0" w:space="0" w:color="000000"/>
          <w:top w:val="none" w:sz="0" w:space="0" w:color="000000"/>
          <w:bottom w:val="none" w:sz="0" w:space="0" w:color="000000"/>
          <w:between w:val="nil"/>
        </w:pBdr>
        <w:rPr>
          <w:color w:val="000000"/>
        </w:rPr>
      </w:pPr>
    </w:p>
    <w:p>
      <w:pPr>
        <w:pStyle w:val="style0"/>
        <w:widowControl w:val="false"/>
        <w:pBdr>
          <w:left w:val="none" w:sz="0" w:space="0" w:color="000000"/>
          <w:right w:val="none" w:sz="0" w:space="0" w:color="000000"/>
          <w:top w:val="none" w:sz="0" w:space="0" w:color="000000"/>
          <w:bottom w:val="none" w:sz="0" w:space="0" w:color="000000"/>
          <w:between w:val="nil"/>
        </w:pBdr>
        <w:spacing w:before="120" w:after="120"/>
        <w:rPr>
          <w:rFonts w:ascii="Cambria" w:cs="Cambria" w:eastAsia="Cambria" w:hAnsi="Cambria"/>
          <w:b/>
          <w:i/>
          <w:color w:val="000000"/>
          <w:sz w:val="24"/>
          <w:szCs w:val="24"/>
        </w:rPr>
      </w:pPr>
      <w:r>
        <w:br w:type="page"/>
      </w:r>
      <w:r>
        <w:rPr>
          <w:rFonts w:ascii="Arial Black" w:cs="Arial Black" w:eastAsia="Arial Black" w:hAnsi="Arial Black"/>
          <w:color w:val="000000"/>
          <w:sz w:val="18"/>
          <w:szCs w:val="18"/>
          <w:u w:val="single"/>
        </w:rPr>
        <w:t xml:space="preserve">(about + 0:58 or 1:13) </w:t>
      </w:r>
      <w:r>
        <w:rPr>
          <w:rFonts w:ascii="Arial Black" w:cs="Arial Black" w:eastAsia="Arial Black" w:hAnsi="Arial Black"/>
          <w:color w:val="000000"/>
          <w:sz w:val="32"/>
          <w:szCs w:val="32"/>
          <w:u w:val="single"/>
        </w:rPr>
        <w:t xml:space="preserve">Closing </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b/>
          <w:i/>
          <w:color w:val="000000"/>
          <w:sz w:val="24"/>
          <w:szCs w:val="24"/>
        </w:rPr>
        <w:t>Secretary</w:t>
      </w:r>
      <w:r>
        <w:rPr>
          <w:rFonts w:ascii="Cambria" w:cs="Cambria" w:eastAsia="Cambria" w:hAnsi="Cambria"/>
          <w:b/>
          <w:color w:val="000000"/>
          <w:sz w:val="24"/>
          <w:szCs w:val="24"/>
        </w:rPr>
        <w:t>:</w:t>
      </w:r>
      <w:r>
        <w:rPr>
          <w:rFonts w:ascii="Cambria" w:cs="Cambria" w:eastAsia="Cambria" w:hAnsi="Cambria"/>
          <w:color w:val="000000"/>
          <w:sz w:val="24"/>
          <w:szCs w:val="24"/>
        </w:rPr>
        <w:t xml:space="preserve"> In closing, The opinions expressed here tonight were strictly those of the person who gave them.  Take what you like and leave the rest.</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color w:val="000000"/>
          <w:sz w:val="24"/>
          <w:szCs w:val="24"/>
        </w:rPr>
        <w:t xml:space="preserve">The things that you heard were spoken in confidence and should be treated as confidential.  Keep them within the walls of this room and the confines of your mind.  Remember that anonymity is a core tradition on which the </w:t>
      </w:r>
      <w:r>
        <w:rPr>
          <w:rFonts w:ascii="Cambria" w:cs="Cambria" w:eastAsia="Cambria" w:hAnsi="Cambria"/>
          <w:color w:val="000000"/>
          <w:sz w:val="24"/>
          <w:szCs w:val="24"/>
        </w:rPr>
        <w:t>programme</w:t>
      </w:r>
      <w:r>
        <w:rPr>
          <w:rFonts w:ascii="Cambria" w:cs="Cambria" w:eastAsia="Cambria" w:hAnsi="Cambria"/>
          <w:color w:val="000000"/>
          <w:sz w:val="24"/>
          <w:szCs w:val="24"/>
        </w:rPr>
        <w:t xml:space="preserve"> depends.</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color w:val="000000"/>
          <w:sz w:val="24"/>
          <w:szCs w:val="24"/>
        </w:rPr>
        <w:t xml:space="preserve">Whatever problems you have, there are those among us who have had them too.  If you keep an open mind, you will find help.  Let us talk to one another and reason things out but let us not gossip or </w:t>
      </w:r>
      <w:r>
        <w:rPr>
          <w:rFonts w:ascii="Cambria" w:cs="Cambria" w:eastAsia="Cambria" w:hAnsi="Cambria"/>
          <w:color w:val="000000"/>
          <w:sz w:val="24"/>
          <w:szCs w:val="24"/>
        </w:rPr>
        <w:t>criticise</w:t>
      </w:r>
      <w:r>
        <w:rPr>
          <w:rFonts w:ascii="Cambria" w:cs="Cambria" w:eastAsia="Cambria" w:hAnsi="Cambria"/>
          <w:color w:val="000000"/>
          <w:sz w:val="24"/>
          <w:szCs w:val="24"/>
        </w:rPr>
        <w:t xml:space="preserve"> each other. Instead let the understanding, love and peace of the </w:t>
      </w:r>
      <w:r>
        <w:rPr>
          <w:rFonts w:ascii="Cambria" w:cs="Cambria" w:eastAsia="Cambria" w:hAnsi="Cambria"/>
          <w:color w:val="000000"/>
          <w:sz w:val="24"/>
          <w:szCs w:val="24"/>
        </w:rPr>
        <w:t>programme</w:t>
      </w:r>
      <w:r>
        <w:rPr>
          <w:rFonts w:ascii="Cambria" w:cs="Cambria" w:eastAsia="Cambria" w:hAnsi="Cambria"/>
          <w:color w:val="000000"/>
          <w:sz w:val="24"/>
          <w:szCs w:val="24"/>
        </w:rPr>
        <w:t xml:space="preserve"> grow in each of us one day at a time.</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color w:val="000000"/>
          <w:sz w:val="24"/>
          <w:szCs w:val="24"/>
        </w:rPr>
        <w:t>For anyone who wants to share their number,  would like another members number, is seeking a sponsor or is available to be a sponsor please say so now to so you can connect in fellowship.</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color w:val="000000"/>
          <w:sz w:val="24"/>
          <w:szCs w:val="24"/>
        </w:rPr>
        <w:t>For all please stay on the line for fellowship, outreach, to check in and to share numbers.</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b/>
          <w:i/>
          <w:color w:val="000000"/>
          <w:sz w:val="24"/>
          <w:szCs w:val="24"/>
        </w:rPr>
      </w:pPr>
      <w:r>
        <w:rPr>
          <w:rFonts w:ascii="Cambria" w:cs="Cambria" w:eastAsia="Cambria" w:hAnsi="Cambria"/>
          <w:color w:val="000000"/>
          <w:sz w:val="24"/>
          <w:szCs w:val="24"/>
        </w:rPr>
        <w:t>Will you join me in the closing serenity prayer, standing and holding hands metaphorically if you wish, using the word God as you understand it.</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b/>
          <w:i/>
          <w:color w:val="000000"/>
          <w:sz w:val="24"/>
          <w:szCs w:val="24"/>
        </w:rPr>
      </w:pPr>
      <w:r>
        <w:rPr>
          <w:rFonts w:ascii="Cambria" w:cs="Cambria" w:eastAsia="Cambria" w:hAnsi="Cambria"/>
          <w:b/>
          <w:i/>
          <w:color w:val="000000"/>
          <w:sz w:val="24"/>
          <w:szCs w:val="24"/>
        </w:rPr>
        <w:t>All at will:</w:t>
      </w:r>
      <w:r>
        <w:rPr>
          <w:rFonts w:ascii="Cambria" w:cs="Cambria" w:eastAsia="Cambria" w:hAnsi="Cambria"/>
          <w:color w:val="000000"/>
          <w:sz w:val="24"/>
          <w:szCs w:val="24"/>
        </w:rPr>
        <w:t xml:space="preserve"> God, grant me the serenity to accept the things I cannot change, courage to change the things I can and wisdom to know the difference.</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b/>
          <w:i/>
          <w:color w:val="000000"/>
          <w:sz w:val="24"/>
          <w:szCs w:val="24"/>
        </w:rPr>
        <w:t>All at will:</w:t>
      </w:r>
      <w:r>
        <w:rPr>
          <w:rFonts w:ascii="Cambria" w:cs="Cambria" w:eastAsia="Cambria" w:hAnsi="Cambria"/>
          <w:color w:val="000000"/>
          <w:sz w:val="24"/>
          <w:szCs w:val="24"/>
        </w:rPr>
        <w:t xml:space="preserve"> Keep coming back, it works if you work it - so work it, you're worth it! </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p>
    <w:p>
      <w:pPr>
        <w:pStyle w:val="style0"/>
        <w:pBdr>
          <w:left w:val="none" w:sz="0" w:space="0" w:color="000000"/>
          <w:right w:val="none" w:sz="0" w:space="0" w:color="000000"/>
          <w:top w:val="none" w:sz="0" w:space="0" w:color="000000"/>
          <w:bottom w:val="none" w:sz="0" w:space="0" w:color="000000"/>
          <w:between w:val="nil"/>
        </w:pBdr>
        <w:rPr>
          <w:color w:val="000000"/>
        </w:rPr>
      </w:pPr>
    </w:p>
    <w:p>
      <w:pPr>
        <w:pStyle w:val="style0"/>
        <w:widowControl w:val="false"/>
        <w:pBdr>
          <w:left w:val="none" w:sz="0" w:space="0" w:color="000000"/>
          <w:right w:val="none" w:sz="0" w:space="0" w:color="000000"/>
          <w:top w:val="none" w:sz="0" w:space="0" w:color="000000"/>
          <w:bottom w:val="none" w:sz="0" w:space="0" w:color="000000"/>
          <w:between w:val="nil"/>
        </w:pBdr>
        <w:spacing w:before="120" w:after="120"/>
        <w:rPr>
          <w:rFonts w:ascii="Arial Black" w:cs="Arial Black" w:eastAsia="Arial Black" w:hAnsi="Arial Black"/>
          <w:color w:val="000000"/>
          <w:sz w:val="18"/>
          <w:szCs w:val="18"/>
          <w:u w:val="single"/>
        </w:rPr>
      </w:pPr>
      <w:r>
        <w:br w:type="page"/>
      </w:r>
      <w:r>
        <w:rPr>
          <w:rFonts w:ascii="Arial Black" w:cs="Arial Black" w:eastAsia="Arial Black" w:hAnsi="Arial Black"/>
          <w:color w:val="000000"/>
          <w:sz w:val="40"/>
          <w:szCs w:val="40"/>
          <w:u w:val="single"/>
        </w:rPr>
        <w:t xml:space="preserve">Group Conscience Meeting Script </w:t>
      </w:r>
    </w:p>
    <w:p>
      <w:pPr>
        <w:pStyle w:val="style0"/>
        <w:widowControl w:val="false"/>
        <w:pBdr>
          <w:left w:val="none" w:sz="0" w:space="0" w:color="000000"/>
          <w:right w:val="none" w:sz="0" w:space="0" w:color="000000"/>
          <w:top w:val="none" w:sz="0" w:space="0" w:color="000000"/>
          <w:bottom w:val="none" w:sz="0" w:space="0" w:color="000000"/>
          <w:between w:val="nil"/>
        </w:pBdr>
        <w:spacing w:before="120" w:after="120"/>
        <w:rPr>
          <w:rFonts w:ascii="Cambria" w:cs="Cambria" w:eastAsia="Cambria" w:hAnsi="Cambria"/>
          <w:b/>
          <w:i/>
          <w:color w:val="000000"/>
          <w:sz w:val="24"/>
          <w:szCs w:val="24"/>
        </w:rPr>
      </w:pPr>
      <w:r>
        <w:rPr>
          <w:rFonts w:ascii="Arial Black" w:cs="Arial Black" w:eastAsia="Arial Black" w:hAnsi="Arial Black"/>
          <w:color w:val="000000"/>
          <w:sz w:val="18"/>
          <w:szCs w:val="18"/>
          <w:u w:val="single"/>
        </w:rPr>
        <w:t xml:space="preserve">(about + 0:00) </w:t>
      </w:r>
      <w:r>
        <w:rPr>
          <w:rFonts w:ascii="Arial Black" w:cs="Arial Black" w:eastAsia="Arial Black" w:hAnsi="Arial Black"/>
          <w:color w:val="000000"/>
          <w:sz w:val="32"/>
          <w:szCs w:val="32"/>
          <w:u w:val="single"/>
        </w:rPr>
        <w:t xml:space="preserve">Opening a Group Conscience </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b/>
          <w:i/>
          <w:color w:val="000000"/>
          <w:sz w:val="24"/>
          <w:szCs w:val="24"/>
        </w:rPr>
        <w:t>Secretary</w:t>
      </w:r>
      <w:r>
        <w:rPr>
          <w:rFonts w:ascii="Cambria" w:cs="Cambria" w:eastAsia="Cambria" w:hAnsi="Cambria"/>
          <w:i/>
          <w:color w:val="000000"/>
          <w:sz w:val="24"/>
          <w:szCs w:val="24"/>
        </w:rPr>
        <w:t xml:space="preserve">: </w:t>
      </w:r>
      <w:r>
        <w:rPr>
          <w:rFonts w:ascii="Cambria" w:cs="Cambria" w:eastAsia="Cambria" w:hAnsi="Cambria"/>
          <w:color w:val="000000"/>
          <w:sz w:val="24"/>
          <w:szCs w:val="24"/>
        </w:rPr>
        <w:t xml:space="preserve">Welcome! This is the Group Conscience of the </w:t>
      </w:r>
      <w:r>
        <w:rPr>
          <w:rFonts w:cs="Cambria" w:eastAsia="Cambria" w:hAnsi="Cambria"/>
          <w:color w:val="000000"/>
          <w:sz w:val="24"/>
          <w:szCs w:val="24"/>
          <w:lang w:val="en-US"/>
        </w:rPr>
        <w:t xml:space="preserve">Friday </w:t>
      </w:r>
      <w:r>
        <w:rPr>
          <w:rFonts w:ascii="Cambria" w:cs="Cambria" w:eastAsia="Cambria" w:hAnsi="Cambria"/>
          <w:color w:val="000000"/>
          <w:sz w:val="24"/>
          <w:szCs w:val="24"/>
        </w:rPr>
        <w:t>meeting of Sex Addicts Anonymous.</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color w:val="000000"/>
          <w:sz w:val="24"/>
          <w:szCs w:val="24"/>
        </w:rPr>
        <w:t xml:space="preserve">A Group Conscience is a special decision-making meeting for the group to consider an issue that it is felt requires more time than could be given during the regular meeting. This Group Conscience was called to consider </w:t>
      </w:r>
      <w:r>
        <w:rPr>
          <w:rFonts w:ascii="Cambria" w:cs="Cambria" w:eastAsia="Cambria" w:hAnsi="Cambria"/>
          <w:i/>
          <w:color w:val="000000"/>
          <w:sz w:val="24"/>
          <w:szCs w:val="24"/>
        </w:rPr>
        <w:t>[describe briefly the reason for the Group Conscience]</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Arial Black" w:cs="Arial Black" w:eastAsia="Arial Black" w:hAnsi="Arial Black"/>
          <w:color w:val="000000"/>
          <w:sz w:val="18"/>
          <w:szCs w:val="18"/>
          <w:u w:val="single"/>
        </w:rPr>
      </w:pPr>
      <w:r>
        <w:rPr>
          <w:rFonts w:ascii="Cambria" w:cs="Cambria" w:eastAsia="Cambria" w:hAnsi="Cambria"/>
          <w:color w:val="000000"/>
          <w:sz w:val="24"/>
          <w:szCs w:val="24"/>
        </w:rPr>
        <w:t>Decisions are normally by unanimous agreement, but many meetings also agree to conform to a majority vote if necessary. We have scheduled a maximum of 45 minutes for this Group Conscience. If we have not reached an agreement by 19:</w:t>
      </w:r>
      <w:r>
        <w:rPr>
          <w:rFonts w:cs="Cambria" w:eastAsia="Cambria" w:hAnsi="Cambria"/>
          <w:color w:val="000000"/>
          <w:sz w:val="24"/>
          <w:szCs w:val="24"/>
          <w:lang w:val="en-US"/>
        </w:rPr>
        <w:t>1</w:t>
      </w:r>
      <w:r>
        <w:rPr>
          <w:rFonts w:ascii="Cambria" w:cs="Cambria" w:eastAsia="Cambria" w:hAnsi="Cambria"/>
          <w:color w:val="000000"/>
          <w:sz w:val="24"/>
          <w:szCs w:val="24"/>
        </w:rPr>
        <w:t xml:space="preserve">5 we can schedule another Group Conscience. In any case I will </w:t>
      </w:r>
      <w:r>
        <w:rPr>
          <w:rFonts w:ascii="Cambria" w:cs="Cambria" w:eastAsia="Cambria" w:hAnsi="Cambria"/>
          <w:color w:val="000000"/>
          <w:sz w:val="24"/>
          <w:szCs w:val="24"/>
        </w:rPr>
        <w:t>summarise</w:t>
      </w:r>
      <w:r>
        <w:rPr>
          <w:rFonts w:ascii="Cambria" w:cs="Cambria" w:eastAsia="Cambria" w:hAnsi="Cambria"/>
          <w:color w:val="000000"/>
          <w:sz w:val="24"/>
          <w:szCs w:val="24"/>
        </w:rPr>
        <w:t xml:space="preserve"> any decisions and progress made and record them in the meeting notes.</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b/>
          <w:i/>
          <w:color w:val="000000"/>
          <w:sz w:val="24"/>
          <w:szCs w:val="24"/>
        </w:rPr>
      </w:pPr>
      <w:r>
        <w:rPr>
          <w:rFonts w:ascii="Arial Black" w:cs="Arial Black" w:eastAsia="Arial Black" w:hAnsi="Arial Black"/>
          <w:color w:val="000000"/>
          <w:sz w:val="18"/>
          <w:szCs w:val="18"/>
          <w:u w:val="single"/>
        </w:rPr>
        <w:t xml:space="preserve">(about + 0:03) </w:t>
      </w:r>
      <w:r>
        <w:rPr>
          <w:rFonts w:ascii="Arial Black" w:cs="Arial Black" w:eastAsia="Arial Black" w:hAnsi="Arial Black"/>
          <w:color w:val="000000"/>
          <w:sz w:val="32"/>
          <w:szCs w:val="32"/>
          <w:u w:val="single"/>
        </w:rPr>
        <w:t>Group Conscience Serenity Prayer</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b/>
          <w:i/>
          <w:color w:val="000000"/>
          <w:sz w:val="24"/>
          <w:szCs w:val="24"/>
        </w:rPr>
      </w:pPr>
      <w:r>
        <w:rPr>
          <w:rFonts w:ascii="Cambria" w:cs="Cambria" w:eastAsia="Cambria" w:hAnsi="Cambria"/>
          <w:b/>
          <w:i/>
          <w:color w:val="000000"/>
          <w:sz w:val="24"/>
          <w:szCs w:val="24"/>
        </w:rPr>
        <w:t>Secretary:</w:t>
      </w:r>
      <w:r>
        <w:rPr>
          <w:rFonts w:ascii="Cambria" w:cs="Cambria" w:eastAsia="Cambria" w:hAnsi="Cambria"/>
          <w:color w:val="000000"/>
          <w:sz w:val="24"/>
          <w:szCs w:val="24"/>
        </w:rPr>
        <w:t xml:space="preserve"> Please will you help me open our Group Conscience with the Serenity Prayer, using the word 'God' as you understand it:</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b/>
          <w:i/>
          <w:color w:val="000000"/>
          <w:sz w:val="24"/>
          <w:szCs w:val="24"/>
        </w:rPr>
        <w:t>All at will:</w:t>
      </w:r>
      <w:r>
        <w:rPr>
          <w:rFonts w:ascii="Cambria" w:cs="Cambria" w:eastAsia="Cambria" w:hAnsi="Cambria"/>
          <w:color w:val="000000"/>
          <w:sz w:val="24"/>
          <w:szCs w:val="24"/>
        </w:rPr>
        <w:t xml:space="preserve"> God, grant me the serenity to accept the things I cannot change, courage to change the things I can and wisdom to know the difference.</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p>
    <w:p>
      <w:pPr>
        <w:pStyle w:val="style0"/>
        <w:pBdr>
          <w:left w:val="none" w:sz="0" w:space="0" w:color="000000"/>
          <w:right w:val="none" w:sz="0" w:space="0" w:color="000000"/>
          <w:top w:val="none" w:sz="0" w:space="0" w:color="000000"/>
          <w:bottom w:val="none" w:sz="0" w:space="0" w:color="000000"/>
          <w:between w:val="nil"/>
        </w:pBdr>
        <w:rPr>
          <w:color w:val="000000"/>
        </w:rPr>
      </w:pPr>
    </w:p>
    <w:p>
      <w:pPr>
        <w:pStyle w:val="style0"/>
        <w:widowControl w:val="false"/>
        <w:pBdr>
          <w:left w:val="none" w:sz="0" w:space="0" w:color="000000"/>
          <w:right w:val="none" w:sz="0" w:space="0" w:color="000000"/>
          <w:top w:val="none" w:sz="0" w:space="0" w:color="000000"/>
          <w:bottom w:val="none" w:sz="0" w:space="0" w:color="000000"/>
          <w:between w:val="nil"/>
        </w:pBdr>
        <w:spacing w:before="120" w:after="120"/>
        <w:rPr>
          <w:rFonts w:ascii="Cambria" w:cs="Cambria" w:eastAsia="Cambria" w:hAnsi="Cambria"/>
          <w:b/>
          <w:i/>
          <w:color w:val="000000"/>
          <w:sz w:val="24"/>
          <w:szCs w:val="24"/>
        </w:rPr>
      </w:pPr>
      <w:r>
        <w:br w:type="page"/>
      </w:r>
      <w:r>
        <w:rPr>
          <w:rFonts w:ascii="Arial Black" w:cs="Arial Black" w:eastAsia="Arial Black" w:hAnsi="Arial Black"/>
          <w:color w:val="000000"/>
          <w:sz w:val="18"/>
          <w:szCs w:val="18"/>
          <w:u w:val="single"/>
        </w:rPr>
        <w:t xml:space="preserve">(about + 0:05) </w:t>
      </w:r>
      <w:r>
        <w:rPr>
          <w:rFonts w:ascii="Arial Black" w:cs="Arial Black" w:eastAsia="Arial Black" w:hAnsi="Arial Black"/>
          <w:color w:val="000000"/>
          <w:sz w:val="32"/>
          <w:szCs w:val="32"/>
          <w:u w:val="single"/>
        </w:rPr>
        <w:t xml:space="preserve">The 12 Traditions </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b/>
          <w:i/>
          <w:color w:val="000000"/>
          <w:sz w:val="24"/>
          <w:szCs w:val="24"/>
        </w:rPr>
      </w:pPr>
      <w:r>
        <w:rPr>
          <w:rFonts w:ascii="Cambria" w:cs="Cambria" w:eastAsia="Cambria" w:hAnsi="Cambria"/>
          <w:b/>
          <w:i/>
          <w:color w:val="000000"/>
          <w:sz w:val="24"/>
          <w:szCs w:val="24"/>
        </w:rPr>
        <w:t>Secretary:</w:t>
      </w:r>
      <w:r>
        <w:rPr>
          <w:rFonts w:ascii="Cambria" w:cs="Cambria" w:eastAsia="Cambria" w:hAnsi="Cambria"/>
          <w:color w:val="000000"/>
          <w:sz w:val="24"/>
          <w:szCs w:val="24"/>
        </w:rPr>
        <w:t xml:space="preserve">  Please may A volunteer  read the 12 Traditions for us </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b/>
          <w:i/>
          <w:color w:val="000000"/>
          <w:sz w:val="24"/>
          <w:szCs w:val="24"/>
        </w:rPr>
        <w:t>Volunteer:</w:t>
      </w:r>
      <w:r>
        <w:rPr>
          <w:rFonts w:ascii="Cambria" w:cs="Cambria" w:eastAsia="Cambria" w:hAnsi="Cambria"/>
          <w:i/>
          <w:color w:val="000000"/>
          <w:sz w:val="24"/>
          <w:szCs w:val="24"/>
        </w:rPr>
        <w:t xml:space="preserve"> </w:t>
      </w:r>
      <w:r>
        <w:rPr>
          <w:rFonts w:ascii="Cambria" w:cs="Cambria" w:eastAsia="Cambria" w:hAnsi="Cambria"/>
          <w:color w:val="000000"/>
          <w:sz w:val="24"/>
          <w:szCs w:val="24"/>
        </w:rPr>
        <w:t>The Twelve Traditions of Sex Addicts Anonymous</w:t>
      </w:r>
    </w:p>
    <w:p>
      <w:pPr>
        <w:pStyle w:val="style0"/>
        <w:widowControl w:val="false"/>
        <w:pBdr>
          <w:left w:val="none" w:sz="0" w:space="0" w:color="000000"/>
          <w:right w:val="none" w:sz="0" w:space="0" w:color="000000"/>
          <w:top w:val="none" w:sz="0" w:space="0" w:color="000000"/>
          <w:bottom w:val="none" w:sz="0" w:space="0" w:color="000000"/>
          <w:between w:val="nil"/>
        </w:pBdr>
        <w:spacing w:after="200"/>
        <w:ind w:left="720" w:hanging="720"/>
        <w:rPr>
          <w:rFonts w:ascii="Cambria" w:cs="Cambria" w:eastAsia="Cambria" w:hAnsi="Cambria"/>
          <w:color w:val="000000"/>
          <w:sz w:val="24"/>
          <w:szCs w:val="24"/>
        </w:rPr>
      </w:pPr>
      <w:r>
        <w:rPr>
          <w:rFonts w:ascii="Cambria" w:cs="Cambria" w:eastAsia="Cambria" w:hAnsi="Cambria"/>
          <w:color w:val="000000"/>
          <w:sz w:val="24"/>
          <w:szCs w:val="24"/>
        </w:rPr>
        <w:t>1.</w:t>
      </w:r>
      <w:r>
        <w:rPr>
          <w:rFonts w:ascii="Cambria" w:cs="Cambria" w:eastAsia="Cambria" w:hAnsi="Cambria"/>
          <w:color w:val="000000"/>
          <w:sz w:val="24"/>
          <w:szCs w:val="24"/>
        </w:rPr>
        <w:tab/>
      </w:r>
      <w:r>
        <w:rPr>
          <w:rFonts w:ascii="Cambria" w:cs="Cambria" w:eastAsia="Cambria" w:hAnsi="Cambria"/>
          <w:color w:val="000000"/>
          <w:sz w:val="24"/>
          <w:szCs w:val="24"/>
        </w:rPr>
        <w:t>Our common welfare should come first; personal recovery depends upon S.A.A. unity.</w:t>
      </w:r>
    </w:p>
    <w:p>
      <w:pPr>
        <w:pStyle w:val="style0"/>
        <w:widowControl w:val="false"/>
        <w:pBdr>
          <w:left w:val="none" w:sz="0" w:space="0" w:color="000000"/>
          <w:right w:val="none" w:sz="0" w:space="0" w:color="000000"/>
          <w:top w:val="none" w:sz="0" w:space="0" w:color="000000"/>
          <w:bottom w:val="none" w:sz="0" w:space="0" w:color="000000"/>
          <w:between w:val="nil"/>
        </w:pBdr>
        <w:spacing w:after="200"/>
        <w:ind w:left="720" w:hanging="720"/>
        <w:rPr>
          <w:rFonts w:ascii="Cambria" w:cs="Cambria" w:eastAsia="Cambria" w:hAnsi="Cambria"/>
          <w:color w:val="000000"/>
          <w:sz w:val="24"/>
          <w:szCs w:val="24"/>
        </w:rPr>
      </w:pPr>
      <w:r>
        <w:rPr>
          <w:rFonts w:ascii="Cambria" w:cs="Cambria" w:eastAsia="Cambria" w:hAnsi="Cambria"/>
          <w:color w:val="000000"/>
          <w:sz w:val="24"/>
          <w:szCs w:val="24"/>
        </w:rPr>
        <w:t>2.</w:t>
      </w:r>
      <w:r>
        <w:rPr>
          <w:rFonts w:ascii="Cambria" w:cs="Cambria" w:eastAsia="Cambria" w:hAnsi="Cambria"/>
          <w:color w:val="000000"/>
          <w:sz w:val="24"/>
          <w:szCs w:val="24"/>
        </w:rPr>
        <w:tab/>
      </w:r>
      <w:r>
        <w:rPr>
          <w:rFonts w:ascii="Cambria" w:cs="Cambria" w:eastAsia="Cambria" w:hAnsi="Cambria"/>
          <w:color w:val="000000"/>
          <w:sz w:val="24"/>
          <w:szCs w:val="24"/>
        </w:rPr>
        <w:t>For our group purpose there is but one ultimate authority - a loving God as may be expressed in our group conscience. Our leaders are but trusted servants; they do not govern.</w:t>
      </w:r>
    </w:p>
    <w:p>
      <w:pPr>
        <w:pStyle w:val="style0"/>
        <w:widowControl w:val="false"/>
        <w:pBdr>
          <w:left w:val="none" w:sz="0" w:space="0" w:color="000000"/>
          <w:right w:val="none" w:sz="0" w:space="0" w:color="000000"/>
          <w:top w:val="none" w:sz="0" w:space="0" w:color="000000"/>
          <w:bottom w:val="none" w:sz="0" w:space="0" w:color="000000"/>
          <w:between w:val="nil"/>
        </w:pBdr>
        <w:spacing w:after="200"/>
        <w:ind w:left="720" w:hanging="720"/>
        <w:rPr>
          <w:rFonts w:ascii="Cambria" w:cs="Cambria" w:eastAsia="Cambria" w:hAnsi="Cambria"/>
          <w:color w:val="000000"/>
          <w:sz w:val="24"/>
          <w:szCs w:val="24"/>
        </w:rPr>
      </w:pPr>
      <w:r>
        <w:rPr>
          <w:rFonts w:ascii="Cambria" w:cs="Cambria" w:eastAsia="Cambria" w:hAnsi="Cambria"/>
          <w:color w:val="000000"/>
          <w:sz w:val="24"/>
          <w:szCs w:val="24"/>
        </w:rPr>
        <w:t>3.</w:t>
      </w:r>
      <w:r>
        <w:rPr>
          <w:rFonts w:ascii="Cambria" w:cs="Cambria" w:eastAsia="Cambria" w:hAnsi="Cambria"/>
          <w:color w:val="000000"/>
          <w:sz w:val="24"/>
          <w:szCs w:val="24"/>
        </w:rPr>
        <w:tab/>
      </w:r>
      <w:r>
        <w:rPr>
          <w:rFonts w:ascii="Cambria" w:cs="Cambria" w:eastAsia="Cambria" w:hAnsi="Cambria"/>
          <w:color w:val="000000"/>
          <w:sz w:val="24"/>
          <w:szCs w:val="24"/>
        </w:rPr>
        <w:t xml:space="preserve">The only requirement for membership in S.A.A. is a desire to stop addictive sexual </w:t>
      </w:r>
      <w:r>
        <w:rPr>
          <w:rFonts w:ascii="Cambria" w:cs="Cambria" w:eastAsia="Cambria" w:hAnsi="Cambria"/>
          <w:color w:val="000000"/>
          <w:sz w:val="24"/>
          <w:szCs w:val="24"/>
        </w:rPr>
        <w:t>behaviour</w:t>
      </w:r>
      <w:r>
        <w:rPr>
          <w:rFonts w:ascii="Cambria" w:cs="Cambria" w:eastAsia="Cambria" w:hAnsi="Cambria"/>
          <w:color w:val="000000"/>
          <w:sz w:val="24"/>
          <w:szCs w:val="24"/>
        </w:rPr>
        <w:t>.</w:t>
      </w:r>
    </w:p>
    <w:p>
      <w:pPr>
        <w:pStyle w:val="style0"/>
        <w:widowControl w:val="false"/>
        <w:pBdr>
          <w:left w:val="none" w:sz="0" w:space="0" w:color="000000"/>
          <w:right w:val="none" w:sz="0" w:space="0" w:color="000000"/>
          <w:top w:val="none" w:sz="0" w:space="0" w:color="000000"/>
          <w:bottom w:val="none" w:sz="0" w:space="0" w:color="000000"/>
          <w:between w:val="nil"/>
        </w:pBdr>
        <w:spacing w:after="200"/>
        <w:ind w:left="720" w:hanging="720"/>
        <w:rPr>
          <w:rFonts w:ascii="Cambria" w:cs="Cambria" w:eastAsia="Cambria" w:hAnsi="Cambria"/>
          <w:color w:val="000000"/>
          <w:sz w:val="24"/>
          <w:szCs w:val="24"/>
        </w:rPr>
      </w:pPr>
      <w:r>
        <w:rPr>
          <w:rFonts w:ascii="Cambria" w:cs="Cambria" w:eastAsia="Cambria" w:hAnsi="Cambria"/>
          <w:color w:val="000000"/>
          <w:sz w:val="24"/>
          <w:szCs w:val="24"/>
        </w:rPr>
        <w:t>4.</w:t>
      </w:r>
      <w:r>
        <w:rPr>
          <w:rFonts w:ascii="Cambria" w:cs="Cambria" w:eastAsia="Cambria" w:hAnsi="Cambria"/>
          <w:color w:val="000000"/>
          <w:sz w:val="24"/>
          <w:szCs w:val="24"/>
        </w:rPr>
        <w:tab/>
      </w:r>
      <w:r>
        <w:rPr>
          <w:rFonts w:ascii="Cambria" w:cs="Cambria" w:eastAsia="Cambria" w:hAnsi="Cambria"/>
          <w:color w:val="000000"/>
          <w:sz w:val="24"/>
          <w:szCs w:val="24"/>
        </w:rPr>
        <w:t>Each group should be autonomous except in matters affecting other groups or S.A.A. as a whole.</w:t>
      </w:r>
    </w:p>
    <w:p>
      <w:pPr>
        <w:pStyle w:val="style0"/>
        <w:widowControl w:val="false"/>
        <w:pBdr>
          <w:left w:val="none" w:sz="0" w:space="0" w:color="000000"/>
          <w:right w:val="none" w:sz="0" w:space="0" w:color="000000"/>
          <w:top w:val="none" w:sz="0" w:space="0" w:color="000000"/>
          <w:bottom w:val="none" w:sz="0" w:space="0" w:color="000000"/>
          <w:between w:val="nil"/>
        </w:pBdr>
        <w:spacing w:after="200"/>
        <w:ind w:left="720" w:hanging="720"/>
        <w:rPr>
          <w:rFonts w:ascii="Cambria" w:cs="Cambria" w:eastAsia="Cambria" w:hAnsi="Cambria"/>
          <w:color w:val="000000"/>
          <w:sz w:val="24"/>
          <w:szCs w:val="24"/>
        </w:rPr>
      </w:pPr>
      <w:r>
        <w:rPr>
          <w:rFonts w:ascii="Cambria" w:cs="Cambria" w:eastAsia="Cambria" w:hAnsi="Cambria"/>
          <w:color w:val="000000"/>
          <w:sz w:val="24"/>
          <w:szCs w:val="24"/>
        </w:rPr>
        <w:t>5.</w:t>
      </w:r>
      <w:r>
        <w:rPr>
          <w:rFonts w:ascii="Cambria" w:cs="Cambria" w:eastAsia="Cambria" w:hAnsi="Cambria"/>
          <w:color w:val="000000"/>
          <w:sz w:val="24"/>
          <w:szCs w:val="24"/>
        </w:rPr>
        <w:tab/>
      </w:r>
      <w:r>
        <w:rPr>
          <w:rFonts w:ascii="Cambria" w:cs="Cambria" w:eastAsia="Cambria" w:hAnsi="Cambria"/>
          <w:color w:val="000000"/>
          <w:sz w:val="24"/>
          <w:szCs w:val="24"/>
        </w:rPr>
        <w:t>Each group has but one primary purpose - to carry its message to the addict who still suffers.</w:t>
      </w:r>
    </w:p>
    <w:p>
      <w:pPr>
        <w:pStyle w:val="style0"/>
        <w:widowControl w:val="false"/>
        <w:pBdr>
          <w:left w:val="none" w:sz="0" w:space="0" w:color="000000"/>
          <w:right w:val="none" w:sz="0" w:space="0" w:color="000000"/>
          <w:top w:val="none" w:sz="0" w:space="0" w:color="000000"/>
          <w:bottom w:val="none" w:sz="0" w:space="0" w:color="000000"/>
          <w:between w:val="nil"/>
        </w:pBdr>
        <w:spacing w:after="200"/>
        <w:ind w:left="720" w:hanging="720"/>
        <w:rPr>
          <w:rFonts w:ascii="Cambria" w:cs="Cambria" w:eastAsia="Cambria" w:hAnsi="Cambria"/>
          <w:color w:val="000000"/>
          <w:sz w:val="24"/>
          <w:szCs w:val="24"/>
        </w:rPr>
      </w:pPr>
      <w:r>
        <w:rPr>
          <w:rFonts w:ascii="Cambria" w:cs="Cambria" w:eastAsia="Cambria" w:hAnsi="Cambria"/>
          <w:color w:val="000000"/>
          <w:sz w:val="24"/>
          <w:szCs w:val="24"/>
        </w:rPr>
        <w:t>6.</w:t>
      </w:r>
      <w:r>
        <w:rPr>
          <w:rFonts w:ascii="Cambria" w:cs="Cambria" w:eastAsia="Cambria" w:hAnsi="Cambria"/>
          <w:color w:val="000000"/>
          <w:sz w:val="24"/>
          <w:szCs w:val="24"/>
        </w:rPr>
        <w:tab/>
      </w:r>
      <w:r>
        <w:rPr>
          <w:rFonts w:ascii="Cambria" w:cs="Cambria" w:eastAsia="Cambria" w:hAnsi="Cambria"/>
          <w:color w:val="000000"/>
          <w:sz w:val="24"/>
          <w:szCs w:val="24"/>
        </w:rPr>
        <w:t>Our fellowship ought never to endorse, finance, or lend its name to any related facility or outside enterprise, lest problems of money, property and prestige divert us from our primary purpose.</w:t>
      </w:r>
    </w:p>
    <w:p>
      <w:pPr>
        <w:pStyle w:val="style0"/>
        <w:widowControl w:val="false"/>
        <w:pBdr>
          <w:left w:val="none" w:sz="0" w:space="0" w:color="000000"/>
          <w:right w:val="none" w:sz="0" w:space="0" w:color="000000"/>
          <w:top w:val="none" w:sz="0" w:space="0" w:color="000000"/>
          <w:bottom w:val="none" w:sz="0" w:space="0" w:color="000000"/>
          <w:between w:val="nil"/>
        </w:pBdr>
        <w:spacing w:after="200"/>
        <w:ind w:left="720" w:hanging="720"/>
        <w:rPr>
          <w:rFonts w:ascii="Cambria" w:cs="Cambria" w:eastAsia="Cambria" w:hAnsi="Cambria"/>
          <w:color w:val="000000"/>
          <w:sz w:val="24"/>
          <w:szCs w:val="24"/>
        </w:rPr>
      </w:pPr>
      <w:r>
        <w:rPr>
          <w:rFonts w:ascii="Cambria" w:cs="Cambria" w:eastAsia="Cambria" w:hAnsi="Cambria"/>
          <w:color w:val="000000"/>
          <w:sz w:val="24"/>
          <w:szCs w:val="24"/>
        </w:rPr>
        <w:t>7.</w:t>
      </w:r>
      <w:r>
        <w:rPr>
          <w:rFonts w:ascii="Cambria" w:cs="Cambria" w:eastAsia="Cambria" w:hAnsi="Cambria"/>
          <w:color w:val="000000"/>
          <w:sz w:val="24"/>
          <w:szCs w:val="24"/>
        </w:rPr>
        <w:tab/>
      </w:r>
      <w:r>
        <w:rPr>
          <w:rFonts w:ascii="Cambria" w:cs="Cambria" w:eastAsia="Cambria" w:hAnsi="Cambria"/>
          <w:color w:val="000000"/>
          <w:sz w:val="24"/>
          <w:szCs w:val="24"/>
        </w:rPr>
        <w:t>Each group ought to be fully self-supporting, declining outside contributions.</w:t>
      </w:r>
    </w:p>
    <w:p>
      <w:pPr>
        <w:pStyle w:val="style0"/>
        <w:widowControl w:val="false"/>
        <w:pBdr>
          <w:left w:val="none" w:sz="0" w:space="0" w:color="000000"/>
          <w:right w:val="none" w:sz="0" w:space="0" w:color="000000"/>
          <w:top w:val="none" w:sz="0" w:space="0" w:color="000000"/>
          <w:bottom w:val="none" w:sz="0" w:space="0" w:color="000000"/>
          <w:between w:val="nil"/>
        </w:pBdr>
        <w:spacing w:after="200"/>
        <w:ind w:left="720" w:hanging="720"/>
        <w:rPr>
          <w:rFonts w:ascii="Cambria" w:cs="Cambria" w:eastAsia="Cambria" w:hAnsi="Cambria"/>
          <w:color w:val="000000"/>
          <w:sz w:val="24"/>
          <w:szCs w:val="24"/>
        </w:rPr>
      </w:pPr>
      <w:r>
        <w:rPr>
          <w:rFonts w:ascii="Cambria" w:cs="Cambria" w:eastAsia="Cambria" w:hAnsi="Cambria"/>
          <w:color w:val="000000"/>
          <w:sz w:val="24"/>
          <w:szCs w:val="24"/>
        </w:rPr>
        <w:t>8.</w:t>
      </w:r>
      <w:r>
        <w:rPr>
          <w:rFonts w:ascii="Cambria" w:cs="Cambria" w:eastAsia="Cambria" w:hAnsi="Cambria"/>
          <w:color w:val="000000"/>
          <w:sz w:val="24"/>
          <w:szCs w:val="24"/>
        </w:rPr>
        <w:tab/>
      </w:r>
      <w:r>
        <w:rPr>
          <w:rFonts w:ascii="Cambria" w:cs="Cambria" w:eastAsia="Cambria" w:hAnsi="Cambria"/>
          <w:color w:val="000000"/>
          <w:sz w:val="24"/>
          <w:szCs w:val="24"/>
        </w:rPr>
        <w:t xml:space="preserve">Sex Addicts Anonymous should remain forever non-professional, but our service </w:t>
      </w:r>
      <w:r>
        <w:rPr>
          <w:rFonts w:ascii="Cambria" w:cs="Cambria" w:eastAsia="Cambria" w:hAnsi="Cambria"/>
          <w:color w:val="000000"/>
          <w:sz w:val="24"/>
          <w:szCs w:val="24"/>
        </w:rPr>
        <w:t>centres</w:t>
      </w:r>
      <w:r>
        <w:rPr>
          <w:rFonts w:ascii="Cambria" w:cs="Cambria" w:eastAsia="Cambria" w:hAnsi="Cambria"/>
          <w:color w:val="000000"/>
          <w:sz w:val="24"/>
          <w:szCs w:val="24"/>
        </w:rPr>
        <w:t xml:space="preserve"> may employ special workers.</w:t>
      </w:r>
    </w:p>
    <w:p>
      <w:pPr>
        <w:pStyle w:val="style0"/>
        <w:widowControl w:val="false"/>
        <w:pBdr>
          <w:left w:val="none" w:sz="0" w:space="0" w:color="000000"/>
          <w:right w:val="none" w:sz="0" w:space="0" w:color="000000"/>
          <w:top w:val="none" w:sz="0" w:space="0" w:color="000000"/>
          <w:bottom w:val="none" w:sz="0" w:space="0" w:color="000000"/>
          <w:between w:val="nil"/>
        </w:pBdr>
        <w:spacing w:after="200"/>
        <w:ind w:left="720" w:hanging="720"/>
        <w:rPr>
          <w:rFonts w:ascii="Cambria" w:cs="Cambria" w:eastAsia="Cambria" w:hAnsi="Cambria"/>
          <w:color w:val="000000"/>
          <w:sz w:val="24"/>
          <w:szCs w:val="24"/>
        </w:rPr>
      </w:pPr>
      <w:r>
        <w:rPr>
          <w:rFonts w:ascii="Cambria" w:cs="Cambria" w:eastAsia="Cambria" w:hAnsi="Cambria"/>
          <w:color w:val="000000"/>
          <w:sz w:val="24"/>
          <w:szCs w:val="24"/>
        </w:rPr>
        <w:t>9.</w:t>
      </w:r>
      <w:r>
        <w:rPr>
          <w:rFonts w:ascii="Cambria" w:cs="Cambria" w:eastAsia="Cambria" w:hAnsi="Cambria"/>
          <w:color w:val="000000"/>
          <w:sz w:val="24"/>
          <w:szCs w:val="24"/>
        </w:rPr>
        <w:tab/>
      </w:r>
      <w:r>
        <w:rPr>
          <w:rFonts w:ascii="Cambria" w:cs="Cambria" w:eastAsia="Cambria" w:hAnsi="Cambria"/>
          <w:color w:val="000000"/>
          <w:sz w:val="24"/>
          <w:szCs w:val="24"/>
        </w:rPr>
        <w:t xml:space="preserve">S.A.A. as such, ought never be </w:t>
      </w:r>
      <w:r>
        <w:rPr>
          <w:rFonts w:ascii="Cambria" w:cs="Cambria" w:eastAsia="Cambria" w:hAnsi="Cambria"/>
          <w:color w:val="000000"/>
          <w:sz w:val="24"/>
          <w:szCs w:val="24"/>
        </w:rPr>
        <w:t>organised</w:t>
      </w:r>
      <w:r>
        <w:rPr>
          <w:rFonts w:ascii="Cambria" w:cs="Cambria" w:eastAsia="Cambria" w:hAnsi="Cambria"/>
          <w:color w:val="000000"/>
          <w:sz w:val="24"/>
          <w:szCs w:val="24"/>
        </w:rPr>
        <w:t>; but we may create service boards or committees directly responsible to those they serve.</w:t>
      </w:r>
    </w:p>
    <w:p>
      <w:pPr>
        <w:pStyle w:val="style0"/>
        <w:widowControl w:val="false"/>
        <w:pBdr>
          <w:left w:val="none" w:sz="0" w:space="0" w:color="000000"/>
          <w:right w:val="none" w:sz="0" w:space="0" w:color="000000"/>
          <w:top w:val="none" w:sz="0" w:space="0" w:color="000000"/>
          <w:bottom w:val="none" w:sz="0" w:space="0" w:color="000000"/>
          <w:between w:val="nil"/>
        </w:pBdr>
        <w:spacing w:after="200"/>
        <w:ind w:left="720" w:hanging="720"/>
        <w:rPr>
          <w:rFonts w:ascii="Cambria" w:cs="Cambria" w:eastAsia="Cambria" w:hAnsi="Cambria"/>
          <w:color w:val="000000"/>
          <w:sz w:val="24"/>
          <w:szCs w:val="24"/>
        </w:rPr>
      </w:pPr>
      <w:r>
        <w:rPr>
          <w:rFonts w:ascii="Cambria" w:cs="Cambria" w:eastAsia="Cambria" w:hAnsi="Cambria"/>
          <w:color w:val="000000"/>
          <w:sz w:val="24"/>
          <w:szCs w:val="24"/>
        </w:rPr>
        <w:t>10.</w:t>
      </w:r>
      <w:r>
        <w:rPr>
          <w:rFonts w:ascii="Cambria" w:cs="Cambria" w:eastAsia="Cambria" w:hAnsi="Cambria"/>
          <w:color w:val="000000"/>
          <w:sz w:val="24"/>
          <w:szCs w:val="24"/>
        </w:rPr>
        <w:tab/>
      </w:r>
      <w:r>
        <w:rPr>
          <w:rFonts w:ascii="Cambria" w:cs="Cambria" w:eastAsia="Cambria" w:hAnsi="Cambria"/>
          <w:color w:val="000000"/>
          <w:sz w:val="24"/>
          <w:szCs w:val="24"/>
        </w:rPr>
        <w:t>Sex Addicts Anonymous has no opinion on outside issues; hence the S.A.A. name ought never be drawn into public controversy.</w:t>
      </w:r>
    </w:p>
    <w:p>
      <w:pPr>
        <w:pStyle w:val="style0"/>
        <w:widowControl w:val="false"/>
        <w:pBdr>
          <w:left w:val="none" w:sz="0" w:space="0" w:color="000000"/>
          <w:right w:val="none" w:sz="0" w:space="0" w:color="000000"/>
          <w:top w:val="none" w:sz="0" w:space="0" w:color="000000"/>
          <w:bottom w:val="none" w:sz="0" w:space="0" w:color="000000"/>
          <w:between w:val="nil"/>
        </w:pBdr>
        <w:spacing w:after="200"/>
        <w:ind w:left="720" w:hanging="720"/>
        <w:rPr>
          <w:rFonts w:ascii="Cambria" w:cs="Cambria" w:eastAsia="Cambria" w:hAnsi="Cambria"/>
          <w:color w:val="000000"/>
          <w:sz w:val="24"/>
          <w:szCs w:val="24"/>
        </w:rPr>
      </w:pPr>
      <w:r>
        <w:rPr>
          <w:rFonts w:ascii="Cambria" w:cs="Cambria" w:eastAsia="Cambria" w:hAnsi="Cambria"/>
          <w:color w:val="000000"/>
          <w:sz w:val="24"/>
          <w:szCs w:val="24"/>
        </w:rPr>
        <w:t>11.</w:t>
      </w:r>
      <w:r>
        <w:rPr>
          <w:rFonts w:ascii="Cambria" w:cs="Cambria" w:eastAsia="Cambria" w:hAnsi="Cambria"/>
          <w:color w:val="000000"/>
          <w:sz w:val="24"/>
          <w:szCs w:val="24"/>
        </w:rPr>
        <w:tab/>
      </w:r>
      <w:r>
        <w:rPr>
          <w:rFonts w:ascii="Cambria" w:cs="Cambria" w:eastAsia="Cambria" w:hAnsi="Cambria"/>
          <w:color w:val="000000"/>
          <w:sz w:val="24"/>
          <w:szCs w:val="24"/>
        </w:rPr>
        <w:t>Our public relations policy is based on attraction rather than promotion; we need always maintain personal anonymity at the level of press, radio, TV and films.</w:t>
      </w:r>
    </w:p>
    <w:p>
      <w:pPr>
        <w:pStyle w:val="style0"/>
        <w:widowControl w:val="false"/>
        <w:pBdr>
          <w:left w:val="none" w:sz="0" w:space="0" w:color="000000"/>
          <w:right w:val="none" w:sz="0" w:space="0" w:color="000000"/>
          <w:top w:val="none" w:sz="0" w:space="0" w:color="000000"/>
          <w:bottom w:val="none" w:sz="0" w:space="0" w:color="000000"/>
          <w:between w:val="nil"/>
        </w:pBdr>
        <w:spacing w:after="200"/>
        <w:ind w:left="720" w:hanging="720"/>
        <w:rPr>
          <w:color w:val="000000"/>
          <w:sz w:val="32"/>
          <w:szCs w:val="32"/>
        </w:rPr>
      </w:pPr>
      <w:r>
        <w:rPr>
          <w:rFonts w:ascii="Cambria" w:cs="Cambria" w:eastAsia="Cambria" w:hAnsi="Cambria"/>
          <w:color w:val="000000"/>
          <w:sz w:val="24"/>
          <w:szCs w:val="24"/>
        </w:rPr>
        <w:t>12.</w:t>
      </w:r>
      <w:r>
        <w:rPr>
          <w:rFonts w:ascii="Cambria" w:cs="Cambria" w:eastAsia="Cambria" w:hAnsi="Cambria"/>
          <w:color w:val="000000"/>
          <w:sz w:val="24"/>
          <w:szCs w:val="24"/>
        </w:rPr>
        <w:tab/>
      </w:r>
      <w:r>
        <w:rPr>
          <w:rFonts w:ascii="Cambria" w:cs="Cambria" w:eastAsia="Cambria" w:hAnsi="Cambria"/>
          <w:color w:val="000000"/>
          <w:sz w:val="24"/>
          <w:szCs w:val="24"/>
        </w:rPr>
        <w:t>Anonymity is the spiritual foundation of all our traditions, ever reminding us to place principles before personalities.</w:t>
      </w:r>
    </w:p>
    <w:p>
      <w:pPr>
        <w:pStyle w:val="style0"/>
        <w:pBdr>
          <w:left w:val="none" w:sz="0" w:space="0" w:color="000000"/>
          <w:right w:val="none" w:sz="0" w:space="0" w:color="000000"/>
          <w:top w:val="none" w:sz="0" w:space="0" w:color="000000"/>
          <w:bottom w:val="none" w:sz="0" w:space="0" w:color="000000"/>
          <w:between w:val="nil"/>
        </w:pBdr>
        <w:rPr>
          <w:color w:val="000000"/>
        </w:rPr>
      </w:pPr>
    </w:p>
    <w:p>
      <w:pPr>
        <w:pStyle w:val="style0"/>
        <w:widowControl w:val="false"/>
        <w:pBdr>
          <w:left w:val="none" w:sz="0" w:space="0" w:color="000000"/>
          <w:right w:val="none" w:sz="0" w:space="0" w:color="000000"/>
          <w:top w:val="none" w:sz="0" w:space="0" w:color="000000"/>
          <w:bottom w:val="none" w:sz="0" w:space="0" w:color="000000"/>
          <w:between w:val="nil"/>
        </w:pBdr>
        <w:spacing w:before="120" w:after="120"/>
        <w:rPr>
          <w:rFonts w:ascii="Cambria" w:cs="Cambria" w:eastAsia="Cambria" w:hAnsi="Cambria"/>
          <w:b/>
          <w:i/>
          <w:color w:val="000000"/>
          <w:sz w:val="24"/>
          <w:szCs w:val="24"/>
        </w:rPr>
      </w:pPr>
      <w:r>
        <w:br w:type="page"/>
      </w:r>
      <w:r>
        <w:rPr>
          <w:rFonts w:ascii="Arial Black" w:cs="Arial Black" w:eastAsia="Arial Black" w:hAnsi="Arial Black"/>
          <w:color w:val="000000"/>
          <w:sz w:val="18"/>
          <w:szCs w:val="18"/>
          <w:u w:val="single"/>
        </w:rPr>
        <w:t xml:space="preserve">(about + 0:08) </w:t>
      </w:r>
      <w:r>
        <w:rPr>
          <w:rFonts w:ascii="Arial Black" w:cs="Arial Black" w:eastAsia="Arial Black" w:hAnsi="Arial Black"/>
          <w:color w:val="000000"/>
          <w:sz w:val="32"/>
          <w:szCs w:val="32"/>
          <w:u w:val="single"/>
        </w:rPr>
        <w:t xml:space="preserve">Group Conscience discussion </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Arial Black" w:cs="Arial Black" w:eastAsia="Arial Black" w:hAnsi="Arial Black"/>
          <w:color w:val="000000"/>
          <w:sz w:val="18"/>
          <w:szCs w:val="18"/>
          <w:u w:val="single"/>
        </w:rPr>
      </w:pPr>
      <w:r>
        <w:rPr>
          <w:rFonts w:ascii="Cambria" w:cs="Cambria" w:eastAsia="Cambria" w:hAnsi="Cambria"/>
          <w:b/>
          <w:i/>
          <w:color w:val="000000"/>
          <w:sz w:val="24"/>
          <w:szCs w:val="24"/>
        </w:rPr>
        <w:t>Secretary:</w:t>
      </w:r>
      <w:r>
        <w:rPr>
          <w:rFonts w:ascii="Cambria" w:cs="Cambria" w:eastAsia="Cambria" w:hAnsi="Cambria"/>
          <w:color w:val="000000"/>
          <w:sz w:val="24"/>
          <w:szCs w:val="24"/>
        </w:rPr>
        <w:t xml:space="preserve"> The Group Conscience is open for discussion. Please introduce your contributions by your first name and any short description that might be appropriate.</w:t>
      </w:r>
    </w:p>
    <w:p>
      <w:pPr>
        <w:pStyle w:val="style0"/>
        <w:widowControl w:val="false"/>
        <w:pBdr>
          <w:left w:val="none" w:sz="0" w:space="0" w:color="000000"/>
          <w:right w:val="none" w:sz="0" w:space="0" w:color="000000"/>
          <w:top w:val="none" w:sz="0" w:space="0" w:color="000000"/>
          <w:bottom w:val="none" w:sz="0" w:space="0" w:color="000000"/>
          <w:between w:val="nil"/>
        </w:pBdr>
        <w:spacing w:before="120" w:after="120"/>
        <w:rPr>
          <w:rFonts w:ascii="Cambria" w:cs="Cambria" w:eastAsia="Cambria" w:hAnsi="Cambria"/>
          <w:b/>
          <w:i/>
          <w:color w:val="000000"/>
          <w:sz w:val="24"/>
          <w:szCs w:val="24"/>
        </w:rPr>
      </w:pPr>
      <w:r>
        <w:rPr>
          <w:rFonts w:ascii="Arial Black" w:cs="Arial Black" w:eastAsia="Arial Black" w:hAnsi="Arial Black"/>
          <w:color w:val="000000"/>
          <w:sz w:val="18"/>
          <w:szCs w:val="18"/>
          <w:u w:val="single"/>
        </w:rPr>
        <w:t>(By +0:45)</w:t>
      </w:r>
      <w:r>
        <w:rPr>
          <w:rFonts w:ascii="Arial Black" w:cs="Arial Black" w:eastAsia="Arial Black" w:hAnsi="Arial Black"/>
          <w:color w:val="000000"/>
          <w:sz w:val="32"/>
          <w:szCs w:val="32"/>
          <w:u w:val="single"/>
        </w:rPr>
        <w:t xml:space="preserve"> Closing a Group Conscience </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i/>
          <w:color w:val="000000"/>
          <w:sz w:val="24"/>
          <w:szCs w:val="24"/>
        </w:rPr>
      </w:pPr>
      <w:r>
        <w:rPr>
          <w:rFonts w:ascii="Cambria" w:cs="Cambria" w:eastAsia="Cambria" w:hAnsi="Cambria"/>
          <w:b/>
          <w:i/>
          <w:color w:val="000000"/>
          <w:sz w:val="24"/>
          <w:szCs w:val="24"/>
        </w:rPr>
        <w:t xml:space="preserve">Secretary: </w:t>
      </w:r>
      <w:r>
        <w:rPr>
          <w:rFonts w:ascii="Cambria" w:cs="Cambria" w:eastAsia="Cambria" w:hAnsi="Cambria"/>
          <w:color w:val="000000"/>
          <w:sz w:val="24"/>
          <w:szCs w:val="24"/>
        </w:rPr>
        <w:t xml:space="preserve">This Group Conscience has decided </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i/>
          <w:color w:val="000000"/>
          <w:sz w:val="24"/>
          <w:szCs w:val="24"/>
        </w:rPr>
      </w:pPr>
      <w:r>
        <w:rPr>
          <w:rFonts w:ascii="Cambria" w:cs="Cambria" w:eastAsia="Cambria" w:hAnsi="Cambria"/>
          <w:i/>
          <w:color w:val="000000"/>
          <w:sz w:val="24"/>
          <w:szCs w:val="24"/>
        </w:rPr>
        <w:t>[briefly describe the group decision]</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i/>
          <w:color w:val="000000"/>
          <w:sz w:val="24"/>
          <w:szCs w:val="24"/>
        </w:rPr>
      </w:pPr>
      <w:r>
        <w:rPr>
          <w:rFonts w:ascii="Cambria" w:cs="Cambria" w:eastAsia="Cambria" w:hAnsi="Cambria"/>
          <w:i/>
          <w:color w:val="000000"/>
          <w:sz w:val="24"/>
          <w:szCs w:val="24"/>
        </w:rPr>
        <w:t xml:space="preserve">or: </w:t>
      </w:r>
      <w:r>
        <w:rPr>
          <w:rFonts w:ascii="Cambria" w:cs="Cambria" w:eastAsia="Cambria" w:hAnsi="Cambria"/>
          <w:color w:val="000000"/>
          <w:sz w:val="24"/>
          <w:szCs w:val="24"/>
        </w:rPr>
        <w:t xml:space="preserve">Unfortunately the group has indicated that this question needs more time but the time scheduled for this Group Conscience is up. Any member may call for another Group Conscience if further discussion is required. We must close now but we have made the following progress </w:t>
      </w:r>
      <w:r>
        <w:rPr>
          <w:rFonts w:ascii="Cambria" w:cs="Cambria" w:eastAsia="Cambria" w:hAnsi="Cambria"/>
          <w:i/>
          <w:color w:val="000000"/>
          <w:sz w:val="24"/>
          <w:szCs w:val="24"/>
        </w:rPr>
        <w:t>[briefly describe progress made]</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i/>
          <w:color w:val="000000"/>
          <w:sz w:val="24"/>
          <w:szCs w:val="24"/>
        </w:rPr>
        <w:t>in any case:</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color w:val="0000ff"/>
          <w:sz w:val="24"/>
          <w:szCs w:val="24"/>
          <w:u w:val="single"/>
        </w:rPr>
      </w:pPr>
      <w:r>
        <w:rPr>
          <w:rFonts w:ascii="Cambria" w:cs="Cambria" w:eastAsia="Cambria" w:hAnsi="Cambria"/>
          <w:color w:val="000000"/>
          <w:sz w:val="24"/>
          <w:szCs w:val="24"/>
        </w:rPr>
        <w:t xml:space="preserve">The summary of the meeting, decisions reached and outstanding issues shall be listed in the revisions section of this script and the new script uploaded to Meeting website on  </w:t>
      </w:r>
    </w:p>
    <w:p>
      <w:pPr>
        <w:pStyle w:val="style0"/>
        <w:widowControl w:val="false"/>
        <w:numPr>
          <w:ilvl w:val="0"/>
          <w:numId w:val="5"/>
        </w:numPr>
        <w:pBdr>
          <w:left w:val="none" w:sz="0" w:space="0" w:color="000000"/>
          <w:right w:val="none" w:sz="0" w:space="0" w:color="000000"/>
          <w:top w:val="none" w:sz="0" w:space="0" w:color="000000"/>
          <w:bottom w:val="none" w:sz="0" w:space="0" w:color="000000"/>
          <w:between w:val="nil"/>
        </w:pBdr>
        <w:rPr>
          <w:rFonts w:ascii="Courier New" w:cs="Courier New" w:eastAsia="Courier New" w:hAnsi="Courier New"/>
          <w:color w:val="000000"/>
        </w:rPr>
      </w:pPr>
      <w:r>
        <w:rPr/>
        <w:fldChar w:fldCharType="begin"/>
      </w:r>
      <w:r>
        <w:instrText xml:space="preserve"> HYPERLINK "http://www.saauk.info" </w:instrText>
      </w:r>
      <w:r>
        <w:rPr/>
        <w:fldChar w:fldCharType="separate"/>
      </w:r>
      <w:r>
        <w:rPr>
          <w:rFonts w:ascii="Courier New" w:cs="Courier New" w:eastAsia="Courier New" w:hAnsi="Courier New"/>
          <w:color w:val="1155cc"/>
          <w:sz w:val="24"/>
          <w:szCs w:val="24"/>
          <w:u w:val="single"/>
        </w:rPr>
        <w:t>www.</w:t>
      </w:r>
      <w:r>
        <w:rPr/>
        <w:fldChar w:fldCharType="end"/>
      </w:r>
      <w:r>
        <w:rPr/>
        <w:fldChar w:fldCharType="begin"/>
      </w:r>
      <w:r>
        <w:instrText xml:space="preserve"> HYPERLINK "http://www.saauk.info" </w:instrText>
      </w:r>
      <w:r>
        <w:rPr/>
        <w:fldChar w:fldCharType="separate"/>
      </w:r>
      <w:r>
        <w:rPr>
          <w:rFonts w:ascii="Courier New" w:cs="Courier New" w:eastAsia="Courier New" w:hAnsi="Courier New"/>
          <w:color w:val="1155cc"/>
          <w:sz w:val="24"/>
          <w:szCs w:val="24"/>
          <w:u w:val="single"/>
        </w:rPr>
        <w:t>saauk.info</w:t>
      </w:r>
      <w:r>
        <w:rPr/>
        <w:fldChar w:fldCharType="end"/>
      </w:r>
    </w:p>
    <w:p>
      <w:pPr>
        <w:pStyle w:val="style0"/>
        <w:widowControl w:val="false"/>
        <w:numPr>
          <w:ilvl w:val="0"/>
          <w:numId w:val="6"/>
        </w:numPr>
        <w:pBdr>
          <w:left w:val="none" w:sz="0" w:space="0" w:color="000000"/>
          <w:right w:val="none" w:sz="0" w:space="0" w:color="000000"/>
          <w:top w:val="none" w:sz="0" w:space="0" w:color="000000"/>
          <w:bottom w:val="none" w:sz="0" w:space="0" w:color="000000"/>
          <w:between w:val="nil"/>
        </w:pBdr>
        <w:rPr>
          <w:rFonts w:ascii="Courier New" w:cs="Courier New" w:eastAsia="Courier New" w:hAnsi="Courier New"/>
          <w:color w:val="000000"/>
        </w:rPr>
      </w:pPr>
      <w:r>
        <w:rPr/>
        <w:fldChar w:fldCharType="begin"/>
      </w:r>
      <w:r>
        <w:instrText xml:space="preserve"> HYPERLINK "http://www.saatalk.info" </w:instrText>
      </w:r>
      <w:r>
        <w:rPr/>
        <w:fldChar w:fldCharType="separate"/>
      </w:r>
      <w:r>
        <w:rPr>
          <w:rFonts w:ascii="Courier New" w:cs="Courier New" w:eastAsia="Courier New" w:hAnsi="Courier New"/>
          <w:color w:val="0000ff"/>
          <w:sz w:val="24"/>
          <w:szCs w:val="24"/>
          <w:u w:val="single"/>
        </w:rPr>
        <w:t>www.saatalk.info</w:t>
      </w:r>
      <w:r>
        <w:rPr/>
        <w:fldChar w:fldCharType="end"/>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color w:val="000000"/>
          <w:sz w:val="24"/>
          <w:szCs w:val="24"/>
        </w:rPr>
        <w:t>In closing:</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color w:val="000000"/>
          <w:sz w:val="24"/>
          <w:szCs w:val="24"/>
        </w:rPr>
        <w:t>The opinions expressed here tonight were strictly those of the person who gave them.  Take what you like and leave the rest.</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color w:val="000000"/>
          <w:sz w:val="24"/>
          <w:szCs w:val="24"/>
        </w:rPr>
        <w:t xml:space="preserve">The things that you heard were spoken in confidence and should be treated as confidential.  Keep them within the walls of this room and the confines of your mind.  Remember that anonymity is a core tradition on which the </w:t>
      </w:r>
      <w:r>
        <w:rPr>
          <w:rFonts w:ascii="Cambria" w:cs="Cambria" w:eastAsia="Cambria" w:hAnsi="Cambria"/>
          <w:color w:val="000000"/>
          <w:sz w:val="24"/>
          <w:szCs w:val="24"/>
        </w:rPr>
        <w:t>programme</w:t>
      </w:r>
      <w:r>
        <w:rPr>
          <w:rFonts w:ascii="Cambria" w:cs="Cambria" w:eastAsia="Cambria" w:hAnsi="Cambria"/>
          <w:color w:val="000000"/>
          <w:sz w:val="24"/>
          <w:szCs w:val="24"/>
        </w:rPr>
        <w:t xml:space="preserve"> depends.</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color w:val="000000"/>
          <w:sz w:val="24"/>
          <w:szCs w:val="24"/>
        </w:rPr>
      </w:pPr>
      <w:r>
        <w:rPr>
          <w:rFonts w:ascii="Cambria" w:cs="Cambria" w:eastAsia="Cambria" w:hAnsi="Cambria"/>
          <w:color w:val="000000"/>
          <w:sz w:val="24"/>
          <w:szCs w:val="24"/>
        </w:rPr>
        <w:t xml:space="preserve">Whatever problems you have, there are those among us who have had them too.  If you keep an open mind, you will find help.  Let us talk to one another and reason things out but let us not gossip or </w:t>
      </w:r>
      <w:r>
        <w:rPr>
          <w:rFonts w:ascii="Cambria" w:cs="Cambria" w:eastAsia="Cambria" w:hAnsi="Cambria"/>
          <w:color w:val="000000"/>
          <w:sz w:val="24"/>
          <w:szCs w:val="24"/>
        </w:rPr>
        <w:t>criticise</w:t>
      </w:r>
      <w:r>
        <w:rPr>
          <w:rFonts w:ascii="Cambria" w:cs="Cambria" w:eastAsia="Cambria" w:hAnsi="Cambria"/>
          <w:color w:val="000000"/>
          <w:sz w:val="24"/>
          <w:szCs w:val="24"/>
        </w:rPr>
        <w:t xml:space="preserve"> each other.  Instead let the understanding, love and peace of the </w:t>
      </w:r>
      <w:r>
        <w:rPr>
          <w:rFonts w:ascii="Cambria" w:cs="Cambria" w:eastAsia="Cambria" w:hAnsi="Cambria"/>
          <w:color w:val="000000"/>
          <w:sz w:val="24"/>
          <w:szCs w:val="24"/>
        </w:rPr>
        <w:t>programme</w:t>
      </w:r>
      <w:r>
        <w:rPr>
          <w:rFonts w:ascii="Cambria" w:cs="Cambria" w:eastAsia="Cambria" w:hAnsi="Cambria"/>
          <w:color w:val="000000"/>
          <w:sz w:val="24"/>
          <w:szCs w:val="24"/>
        </w:rPr>
        <w:t xml:space="preserve"> grow in each of us one day at a time.</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b/>
          <w:i/>
          <w:color w:val="000000"/>
          <w:sz w:val="24"/>
          <w:szCs w:val="24"/>
        </w:rPr>
      </w:pPr>
      <w:r>
        <w:rPr>
          <w:rFonts w:ascii="Cambria" w:cs="Cambria" w:eastAsia="Cambria" w:hAnsi="Cambria"/>
          <w:color w:val="000000"/>
          <w:sz w:val="24"/>
          <w:szCs w:val="24"/>
        </w:rPr>
        <w:t>Will you join me in the closing serenity prayer, standing and holding hands if you wish, using the word God as you understand it.</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rFonts w:ascii="Cambria" w:cs="Cambria" w:eastAsia="Cambria" w:hAnsi="Cambria"/>
          <w:b/>
          <w:i/>
          <w:color w:val="000000"/>
          <w:sz w:val="24"/>
          <w:szCs w:val="24"/>
        </w:rPr>
      </w:pPr>
      <w:r>
        <w:rPr>
          <w:rFonts w:ascii="Cambria" w:cs="Cambria" w:eastAsia="Cambria" w:hAnsi="Cambria"/>
          <w:b/>
          <w:i/>
          <w:color w:val="000000"/>
          <w:sz w:val="24"/>
          <w:szCs w:val="24"/>
        </w:rPr>
        <w:t>All at will:</w:t>
      </w:r>
      <w:r>
        <w:rPr>
          <w:rFonts w:ascii="Cambria" w:cs="Cambria" w:eastAsia="Cambria" w:hAnsi="Cambria"/>
          <w:color w:val="000000"/>
          <w:sz w:val="24"/>
          <w:szCs w:val="24"/>
        </w:rPr>
        <w:t xml:space="preserve"> God, grant me the serenity to accept the things I cannot change, courage to change the things I can and wisdom to know the difference.</w:t>
      </w:r>
    </w:p>
    <w:p>
      <w:pPr>
        <w:pStyle w:val="style0"/>
        <w:widowControl w:val="false"/>
        <w:pBdr>
          <w:left w:val="none" w:sz="0" w:space="0" w:color="000000"/>
          <w:right w:val="none" w:sz="0" w:space="0" w:color="000000"/>
          <w:top w:val="none" w:sz="0" w:space="0" w:color="000000"/>
          <w:bottom w:val="none" w:sz="0" w:space="0" w:color="000000"/>
          <w:between w:val="nil"/>
        </w:pBdr>
        <w:spacing w:after="280"/>
        <w:rPr>
          <w:color w:val="000000"/>
          <w:sz w:val="32"/>
          <w:szCs w:val="32"/>
        </w:rPr>
      </w:pPr>
      <w:r>
        <w:rPr>
          <w:rFonts w:ascii="Cambria" w:cs="Cambria" w:eastAsia="Cambria" w:hAnsi="Cambria"/>
          <w:b/>
          <w:i/>
          <w:color w:val="000000"/>
          <w:sz w:val="24"/>
          <w:szCs w:val="24"/>
        </w:rPr>
        <w:t>All at will:</w:t>
      </w:r>
      <w:r>
        <w:rPr>
          <w:rFonts w:ascii="Cambria" w:cs="Cambria" w:eastAsia="Cambria" w:hAnsi="Cambria"/>
          <w:color w:val="000000"/>
          <w:sz w:val="24"/>
          <w:szCs w:val="24"/>
        </w:rPr>
        <w:t xml:space="preserve"> Keep coming back, it works if you work it - so work it, you're worth it!</w:t>
      </w:r>
    </w:p>
    <w:sectPr>
      <w:headerReference w:type="default" r:id="rId2"/>
      <w:footerReference w:type="even" r:id="rId3"/>
      <w:footerReference w:type="default" r:id="rId4"/>
      <w:headerReference w:type="first" r:id="rId5"/>
      <w:pgSz w:w="11906" w:h="16838" w:orient="portrait"/>
      <w:pgMar w:top="1440" w:right="569" w:bottom="777" w:left="63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Noto Sans Symbols"/>
    <w:panose1 w:val="020b0502040005020204"/>
    <w:charset w:val="00"/>
    <w:family w:val="swiss"/>
    <w:pitch w:val="variable"/>
    <w:sig w:usb0="00000003" w:usb1="0200E0A0" w:usb2="00000000" w:usb3="00000000" w:csb0="00000001" w:csb1="00000000"/>
  </w:font>
  <w:font w:name="Courier New">
    <w:altName w:val="Courier New"/>
    <w:panose1 w:val="02070309020002020404"/>
    <w:charset w:val="00"/>
    <w:family w:val="modern"/>
    <w:pitch w:val="fixed"/>
    <w:sig w:usb0="E0002EFF" w:usb1="C0007843"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 w:name="Arial Black">
    <w:altName w:val="Arial Black"/>
    <w:panose1 w:val="020b0a04020001020204"/>
    <w:charset w:val="00"/>
    <w:family w:val="swiss"/>
    <w:pitch w:val="variable"/>
    <w:sig w:usb0="A00002AF" w:usb1="400078FB" w:usb2="00000000" w:usb3="00000000" w:csb0="0000009F" w:csb1="00000000"/>
  </w:font>
  <w:font w:name="Tahoma">
    <w:altName w:val="Tahoma"/>
    <w:panose1 w:val="020b0604030005040204"/>
    <w:charset w:val="00"/>
    <w:family w:val="swiss"/>
    <w:pitch w:val="variable"/>
    <w:sig w:usb0="E1002EFF" w:usb1="C000605B" w:usb2="00000029" w:usb3="00000000" w:csb0="000101FF" w:csb1="00000000"/>
  </w:font>
  <w:font w:name="Calibri">
    <w:altName w:val="Calibri"/>
    <w:panose1 w:val="020f0502020002030204"/>
    <w:charset w:val="00"/>
    <w:family w:val="swiss"/>
    <w:pitch w:val="variable"/>
    <w:sig w:usb0="E00002FF" w:usb1="4000ACFF" w:usb2="00000001" w:usb3="00000000" w:csb0="0000019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pBdr>
        <w:left w:val="none" w:sz="0" w:space="0" w:color="000000"/>
        <w:right w:val="none" w:sz="0" w:space="0" w:color="000000"/>
        <w:top w:val="none" w:sz="0" w:space="0" w:color="000000"/>
        <w:bottom w:val="none" w:sz="0" w:space="0" w:color="000000"/>
        <w:between w:val="nil"/>
      </w:pBdr>
      <w:rPr>
        <w:color w:val="000000"/>
        <w:sz w:val="24"/>
        <w:szCs w:val="24"/>
      </w:rPr>
    </w:pPr>
  </w:p>
</w:ftr>
</file>

<file path=word/footer3.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widowControl w:val="false"/>
      <w:pBdr>
        <w:left w:val="none" w:sz="0" w:space="0" w:color="000000"/>
        <w:right w:val="none" w:sz="0" w:space="0" w:color="000000"/>
        <w:top w:val="none" w:sz="0" w:space="0" w:color="000000"/>
        <w:bottom w:val="none" w:sz="0" w:space="0" w:color="000000"/>
        <w:between w:val="nil"/>
      </w:pBdr>
      <w:tabs>
        <w:tab w:val="center" w:leader="none" w:pos="4513"/>
        <w:tab w:val="right" w:leader="none" w:pos="9026"/>
      </w:tabs>
      <w:rPr>
        <w:color w:val="000000"/>
        <w:sz w:val="24"/>
        <w:szCs w:val="24"/>
      </w:rPr>
    </w:pPr>
    <w:r>
      <w:rPr>
        <w:color w:val="000000"/>
        <w:sz w:val="24"/>
        <w:szCs w:val="24"/>
      </w:rPr>
      <w:t>SAA_Friday_Telephone_Meeting_Updated_</w:t>
    </w:r>
    <w:r>
      <w:rPr>
        <w:sz w:val="24"/>
        <w:szCs w:val="24"/>
      </w:rPr>
      <w:t>Jun</w:t>
    </w:r>
    <w:r>
      <w:rPr>
        <w:color w:val="000000"/>
        <w:sz w:val="24"/>
        <w:szCs w:val="24"/>
      </w:rPr>
      <w:t>_219</w:t>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pBdr>
        <w:left w:val="none" w:sz="0" w:space="0" w:color="000000"/>
        <w:right w:val="none" w:sz="0" w:space="0" w:color="000000"/>
        <w:top w:val="none" w:sz="0" w:space="0" w:color="000000"/>
        <w:bottom w:val="none" w:sz="0" w:space="0" w:color="000000"/>
        <w:between w:val="nil"/>
      </w:pBdr>
      <w:tabs>
        <w:tab w:val="right" w:leader="none" w:pos="9020"/>
      </w:tabs>
      <w:rPr>
        <w:rFonts w:ascii="Helvetica Neue" w:cs="Helvetica Neue" w:eastAsia="Helvetica Neue" w:hAnsi="Helvetica Neue"/>
        <w:color w:val="000000"/>
        <w:sz w:val="24"/>
        <w:szCs w:val="24"/>
      </w:rPr>
    </w:pPr>
  </w:p>
</w:hdr>
</file>

<file path=word/header4.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pBdr>
        <w:left w:val="none" w:sz="0" w:space="0" w:color="000000"/>
        <w:right w:val="none" w:sz="0" w:space="0" w:color="000000"/>
        <w:top w:val="none" w:sz="0" w:space="0" w:color="000000"/>
        <w:bottom w:val="none" w:sz="0" w:space="0" w:color="000000"/>
        <w:between w:val="nil"/>
      </w:pBdr>
      <w:rPr>
        <w:color w:val="000000"/>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FFFFFFFF"/>
    <w:lvl w:ilvl="0">
      <w:start w:val="1"/>
      <w:numFmt w:val="bullet"/>
      <w:lvlText w:val="•"/>
      <w:lvlJc w:val="left"/>
      <w:pPr>
        <w:ind w:left="720" w:hanging="360"/>
      </w:pPr>
      <w:rPr>
        <w:rFonts w:ascii="Noto Sans Symbols" w:cs="Noto Sans Symbols" w:eastAsia="Noto Sans Symbols" w:hAnsi="Noto Sans Symbols"/>
        <w:b w:val="false"/>
        <w:i w:val="false"/>
        <w:smallCaps w:val="false"/>
        <w:strike/>
        <w:sz w:val="20"/>
        <w:szCs w:val="20"/>
        <w:vertAlign w:val="baseline"/>
      </w:rPr>
    </w:lvl>
    <w:lvl w:ilvl="1">
      <w:start w:val="1"/>
      <w:numFmt w:val="bullet"/>
      <w:lvlText w:val="o"/>
      <w:lvlJc w:val="left"/>
      <w:pPr>
        <w:ind w:left="1440" w:hanging="360"/>
      </w:pPr>
      <w:rPr>
        <w:rFonts w:ascii="Arimo" w:cs="Arimo" w:eastAsia="Arimo" w:hAnsi="Arimo"/>
        <w:b w:val="false"/>
        <w:i w:val="false"/>
        <w:smallCaps w:val="false"/>
        <w:strike/>
        <w:sz w:val="20"/>
        <w:szCs w:val="20"/>
        <w:vertAlign w:val="baseline"/>
      </w:rPr>
    </w:lvl>
    <w:lvl w:ilvl="2">
      <w:start w:val="1"/>
      <w:numFmt w:val="bullet"/>
      <w:lvlText w:val="▪"/>
      <w:lvlJc w:val="left"/>
      <w:pPr>
        <w:ind w:left="2160" w:hanging="360"/>
      </w:pPr>
      <w:rPr>
        <w:rFonts w:ascii="Arimo" w:cs="Arimo" w:eastAsia="Arimo" w:hAnsi="Arimo"/>
        <w:b w:val="false"/>
        <w:i w:val="false"/>
        <w:smallCaps w:val="false"/>
        <w:strike/>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b w:val="false"/>
        <w:i w:val="false"/>
        <w:smallCaps w:val="false"/>
        <w:strike/>
        <w:sz w:val="20"/>
        <w:szCs w:val="20"/>
        <w:vertAlign w:val="baseline"/>
      </w:rPr>
    </w:lvl>
    <w:lvl w:ilvl="4">
      <w:start w:val="1"/>
      <w:numFmt w:val="bullet"/>
      <w:lvlText w:val="o"/>
      <w:lvlJc w:val="left"/>
      <w:pPr>
        <w:ind w:left="3600" w:hanging="360"/>
      </w:pPr>
      <w:rPr>
        <w:rFonts w:ascii="Arimo" w:cs="Arimo" w:eastAsia="Arimo" w:hAnsi="Arimo"/>
        <w:b w:val="false"/>
        <w:i w:val="false"/>
        <w:smallCaps w:val="false"/>
        <w:strike/>
        <w:sz w:val="20"/>
        <w:szCs w:val="20"/>
        <w:vertAlign w:val="baseline"/>
      </w:rPr>
    </w:lvl>
    <w:lvl w:ilvl="5">
      <w:start w:val="1"/>
      <w:numFmt w:val="bullet"/>
      <w:lvlText w:val="▪"/>
      <w:lvlJc w:val="left"/>
      <w:pPr>
        <w:ind w:left="4320" w:hanging="360"/>
      </w:pPr>
      <w:rPr>
        <w:rFonts w:ascii="Arimo" w:cs="Arimo" w:eastAsia="Arimo" w:hAnsi="Arimo"/>
        <w:b w:val="false"/>
        <w:i w:val="false"/>
        <w:smallCaps w:val="false"/>
        <w:strike/>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b w:val="false"/>
        <w:i w:val="false"/>
        <w:smallCaps w:val="false"/>
        <w:strike/>
        <w:sz w:val="20"/>
        <w:szCs w:val="20"/>
        <w:vertAlign w:val="baseline"/>
      </w:rPr>
    </w:lvl>
    <w:lvl w:ilvl="7">
      <w:start w:val="1"/>
      <w:numFmt w:val="bullet"/>
      <w:lvlText w:val="o"/>
      <w:lvlJc w:val="left"/>
      <w:pPr>
        <w:ind w:left="5760" w:hanging="360"/>
      </w:pPr>
      <w:rPr>
        <w:rFonts w:ascii="Arimo" w:cs="Arimo" w:eastAsia="Arimo" w:hAnsi="Arimo"/>
        <w:b w:val="false"/>
        <w:i w:val="false"/>
        <w:smallCaps w:val="false"/>
        <w:strike/>
        <w:sz w:val="20"/>
        <w:szCs w:val="20"/>
        <w:vertAlign w:val="baseline"/>
      </w:rPr>
    </w:lvl>
    <w:lvl w:ilvl="8">
      <w:start w:val="1"/>
      <w:numFmt w:val="bullet"/>
      <w:lvlText w:val="▪"/>
      <w:lvlJc w:val="left"/>
      <w:pPr>
        <w:ind w:left="6480" w:hanging="360"/>
      </w:pPr>
      <w:rPr>
        <w:rFonts w:ascii="Arimo" w:cs="Arimo" w:eastAsia="Arimo" w:hAnsi="Arimo"/>
        <w:b w:val="false"/>
        <w:i w:val="false"/>
        <w:smallCaps w:val="false"/>
        <w:strike/>
        <w:sz w:val="20"/>
        <w:szCs w:val="20"/>
        <w:vertAlign w:val="baseline"/>
      </w:rPr>
    </w:lvl>
  </w:abstractNum>
  <w:abstractNum w:abstractNumId="1">
    <w:nsid w:val="00000001"/>
    <w:multiLevelType w:val="multilevel"/>
    <w:tmpl w:val="FFFFFFFF"/>
    <w:lvl w:ilvl="0">
      <w:start w:val="1"/>
      <w:numFmt w:val="bullet"/>
      <w:lvlText w:val="•"/>
      <w:lvlJc w:val="left"/>
      <w:pPr>
        <w:ind w:left="360" w:hanging="360"/>
      </w:pPr>
      <w:rPr>
        <w:rFonts w:ascii="Noto Sans Symbols" w:cs="Noto Sans Symbols" w:eastAsia="Noto Sans Symbols" w:hAnsi="Noto Sans Symbols"/>
        <w:b w:val="false"/>
        <w:i w:val="false"/>
        <w:smallCaps w:val="false"/>
        <w:strike/>
        <w:sz w:val="20"/>
        <w:szCs w:val="20"/>
        <w:vertAlign w:val="baseline"/>
      </w:rPr>
    </w:lvl>
    <w:lvl w:ilvl="1">
      <w:start w:val="1"/>
      <w:numFmt w:val="bullet"/>
      <w:lvlText w:val="o"/>
      <w:lvlJc w:val="left"/>
      <w:pPr>
        <w:ind w:left="1080" w:hanging="360"/>
      </w:pPr>
      <w:rPr>
        <w:rFonts w:ascii="Arimo" w:cs="Arimo" w:eastAsia="Arimo" w:hAnsi="Arimo"/>
        <w:b w:val="false"/>
        <w:i w:val="false"/>
        <w:smallCaps w:val="false"/>
        <w:strike/>
        <w:sz w:val="20"/>
        <w:szCs w:val="20"/>
        <w:vertAlign w:val="baseline"/>
      </w:rPr>
    </w:lvl>
    <w:lvl w:ilvl="2">
      <w:start w:val="1"/>
      <w:numFmt w:val="bullet"/>
      <w:lvlText w:val="▪"/>
      <w:lvlJc w:val="left"/>
      <w:pPr>
        <w:ind w:left="1800" w:hanging="360"/>
      </w:pPr>
      <w:rPr>
        <w:rFonts w:ascii="Arimo" w:cs="Arimo" w:eastAsia="Arimo" w:hAnsi="Arimo"/>
        <w:b w:val="false"/>
        <w:i w:val="false"/>
        <w:smallCaps w:val="false"/>
        <w:strike/>
        <w:sz w:val="20"/>
        <w:szCs w:val="20"/>
        <w:vertAlign w:val="baseline"/>
      </w:rPr>
    </w:lvl>
    <w:lvl w:ilvl="3">
      <w:start w:val="1"/>
      <w:numFmt w:val="bullet"/>
      <w:lvlText w:val="•"/>
      <w:lvlJc w:val="left"/>
      <w:pPr>
        <w:ind w:left="2520" w:hanging="360"/>
      </w:pPr>
      <w:rPr>
        <w:rFonts w:ascii="Noto Sans Symbols" w:cs="Noto Sans Symbols" w:eastAsia="Noto Sans Symbols" w:hAnsi="Noto Sans Symbols"/>
        <w:b w:val="false"/>
        <w:i w:val="false"/>
        <w:smallCaps w:val="false"/>
        <w:strike/>
        <w:sz w:val="20"/>
        <w:szCs w:val="20"/>
        <w:vertAlign w:val="baseline"/>
      </w:rPr>
    </w:lvl>
    <w:lvl w:ilvl="4">
      <w:start w:val="1"/>
      <w:numFmt w:val="bullet"/>
      <w:lvlText w:val="o"/>
      <w:lvlJc w:val="left"/>
      <w:pPr>
        <w:ind w:left="3240" w:hanging="360"/>
      </w:pPr>
      <w:rPr>
        <w:rFonts w:ascii="Arimo" w:cs="Arimo" w:eastAsia="Arimo" w:hAnsi="Arimo"/>
        <w:b w:val="false"/>
        <w:i w:val="false"/>
        <w:smallCaps w:val="false"/>
        <w:strike/>
        <w:sz w:val="20"/>
        <w:szCs w:val="20"/>
        <w:vertAlign w:val="baseline"/>
      </w:rPr>
    </w:lvl>
    <w:lvl w:ilvl="5">
      <w:start w:val="1"/>
      <w:numFmt w:val="bullet"/>
      <w:lvlText w:val="▪"/>
      <w:lvlJc w:val="left"/>
      <w:pPr>
        <w:ind w:left="3960" w:hanging="360"/>
      </w:pPr>
      <w:rPr>
        <w:rFonts w:ascii="Arimo" w:cs="Arimo" w:eastAsia="Arimo" w:hAnsi="Arimo"/>
        <w:b w:val="false"/>
        <w:i w:val="false"/>
        <w:smallCaps w:val="false"/>
        <w:strike/>
        <w:sz w:val="20"/>
        <w:szCs w:val="20"/>
        <w:vertAlign w:val="baseline"/>
      </w:rPr>
    </w:lvl>
    <w:lvl w:ilvl="6">
      <w:start w:val="1"/>
      <w:numFmt w:val="bullet"/>
      <w:lvlText w:val="•"/>
      <w:lvlJc w:val="left"/>
      <w:pPr>
        <w:ind w:left="4680" w:hanging="360"/>
      </w:pPr>
      <w:rPr>
        <w:rFonts w:ascii="Noto Sans Symbols" w:cs="Noto Sans Symbols" w:eastAsia="Noto Sans Symbols" w:hAnsi="Noto Sans Symbols"/>
        <w:b w:val="false"/>
        <w:i w:val="false"/>
        <w:smallCaps w:val="false"/>
        <w:strike/>
        <w:sz w:val="20"/>
        <w:szCs w:val="20"/>
        <w:vertAlign w:val="baseline"/>
      </w:rPr>
    </w:lvl>
    <w:lvl w:ilvl="7">
      <w:start w:val="1"/>
      <w:numFmt w:val="bullet"/>
      <w:lvlText w:val="o"/>
      <w:lvlJc w:val="left"/>
      <w:pPr>
        <w:ind w:left="5400" w:hanging="360"/>
      </w:pPr>
      <w:rPr>
        <w:rFonts w:ascii="Arimo" w:cs="Arimo" w:eastAsia="Arimo" w:hAnsi="Arimo"/>
        <w:b w:val="false"/>
        <w:i w:val="false"/>
        <w:smallCaps w:val="false"/>
        <w:strike/>
        <w:sz w:val="20"/>
        <w:szCs w:val="20"/>
        <w:vertAlign w:val="baseline"/>
      </w:rPr>
    </w:lvl>
    <w:lvl w:ilvl="8">
      <w:start w:val="1"/>
      <w:numFmt w:val="bullet"/>
      <w:lvlText w:val="▪"/>
      <w:lvlJc w:val="left"/>
      <w:pPr>
        <w:ind w:left="6120" w:hanging="360"/>
      </w:pPr>
      <w:rPr>
        <w:rFonts w:ascii="Arimo" w:cs="Arimo" w:eastAsia="Arimo" w:hAnsi="Arimo"/>
        <w:b w:val="false"/>
        <w:i w:val="false"/>
        <w:smallCaps w:val="false"/>
        <w:strike/>
        <w:sz w:val="20"/>
        <w:szCs w:val="20"/>
        <w:vertAlign w:val="baseline"/>
      </w:rPr>
    </w:lvl>
  </w:abstractNum>
  <w:abstractNum w:abstractNumId="2">
    <w:nsid w:val="00000002"/>
    <w:multiLevelType w:val="multilevel"/>
    <w:tmpl w:val="FFFFFFFF"/>
    <w:lvl w:ilvl="0">
      <w:start w:val="1"/>
      <w:numFmt w:val="bullet"/>
      <w:lvlText w:val="o"/>
      <w:lvlJc w:val="left"/>
      <w:pPr>
        <w:ind w:left="1440" w:hanging="360"/>
      </w:pPr>
      <w:rPr>
        <w:rFonts w:ascii="Courier New" w:cs="Courier New" w:eastAsia="Courier New" w:hAnsi="Courier New"/>
        <w:b w:val="false"/>
        <w:i w:val="false"/>
        <w:smallCaps w:val="false"/>
        <w:strike/>
        <w:sz w:val="20"/>
        <w:szCs w:val="20"/>
        <w:vertAlign w:val="baseline"/>
      </w:rPr>
    </w:lvl>
    <w:lvl w:ilvl="1">
      <w:start w:val="1"/>
      <w:numFmt w:val="bullet"/>
      <w:lvlText w:val="o"/>
      <w:lvlJc w:val="left"/>
      <w:pPr>
        <w:ind w:left="2160" w:hanging="360"/>
      </w:pPr>
      <w:rPr>
        <w:rFonts w:ascii="Courier New" w:cs="Courier New" w:eastAsia="Courier New" w:hAnsi="Courier New"/>
        <w:b w:val="false"/>
        <w:i w:val="false"/>
        <w:smallCaps w:val="false"/>
        <w:strike/>
        <w:sz w:val="20"/>
        <w:szCs w:val="20"/>
        <w:vertAlign w:val="baseline"/>
      </w:rPr>
    </w:lvl>
    <w:lvl w:ilvl="2">
      <w:start w:val="1"/>
      <w:numFmt w:val="bullet"/>
      <w:lvlText w:val="▪"/>
      <w:lvlJc w:val="left"/>
      <w:pPr>
        <w:ind w:left="2880" w:hanging="360"/>
      </w:pPr>
      <w:rPr>
        <w:rFonts w:ascii="Courier New" w:cs="Courier New" w:eastAsia="Courier New" w:hAnsi="Courier New"/>
        <w:b w:val="false"/>
        <w:i w:val="false"/>
        <w:smallCaps w:val="false"/>
        <w:strike/>
        <w:sz w:val="20"/>
        <w:szCs w:val="20"/>
        <w:vertAlign w:val="baseline"/>
      </w:rPr>
    </w:lvl>
    <w:lvl w:ilvl="3">
      <w:start w:val="1"/>
      <w:numFmt w:val="bullet"/>
      <w:lvlText w:val="•"/>
      <w:lvlJc w:val="left"/>
      <w:pPr>
        <w:ind w:left="3600" w:hanging="360"/>
      </w:pPr>
      <w:rPr>
        <w:rFonts w:ascii="Courier New" w:cs="Courier New" w:eastAsia="Courier New" w:hAnsi="Courier New"/>
        <w:b w:val="false"/>
        <w:i w:val="false"/>
        <w:smallCaps w:val="false"/>
        <w:strike/>
        <w:sz w:val="20"/>
        <w:szCs w:val="20"/>
        <w:vertAlign w:val="baseline"/>
      </w:rPr>
    </w:lvl>
    <w:lvl w:ilvl="4">
      <w:start w:val="1"/>
      <w:numFmt w:val="bullet"/>
      <w:lvlText w:val="o"/>
      <w:lvlJc w:val="left"/>
      <w:pPr>
        <w:ind w:left="4320" w:hanging="360"/>
      </w:pPr>
      <w:rPr>
        <w:rFonts w:ascii="Courier New" w:cs="Courier New" w:eastAsia="Courier New" w:hAnsi="Courier New"/>
        <w:b w:val="false"/>
        <w:i w:val="false"/>
        <w:smallCaps w:val="false"/>
        <w:strike/>
        <w:sz w:val="20"/>
        <w:szCs w:val="20"/>
        <w:vertAlign w:val="baseline"/>
      </w:rPr>
    </w:lvl>
    <w:lvl w:ilvl="5">
      <w:start w:val="1"/>
      <w:numFmt w:val="bullet"/>
      <w:lvlText w:val="▪"/>
      <w:lvlJc w:val="left"/>
      <w:pPr>
        <w:ind w:left="5040" w:hanging="360"/>
      </w:pPr>
      <w:rPr>
        <w:rFonts w:ascii="Courier New" w:cs="Courier New" w:eastAsia="Courier New" w:hAnsi="Courier New"/>
        <w:b w:val="false"/>
        <w:i w:val="false"/>
        <w:smallCaps w:val="false"/>
        <w:strike/>
        <w:sz w:val="20"/>
        <w:szCs w:val="20"/>
        <w:vertAlign w:val="baseline"/>
      </w:rPr>
    </w:lvl>
    <w:lvl w:ilvl="6">
      <w:start w:val="1"/>
      <w:numFmt w:val="bullet"/>
      <w:lvlText w:val="•"/>
      <w:lvlJc w:val="left"/>
      <w:pPr>
        <w:ind w:left="5760" w:hanging="360"/>
      </w:pPr>
      <w:rPr>
        <w:rFonts w:ascii="Courier New" w:cs="Courier New" w:eastAsia="Courier New" w:hAnsi="Courier New"/>
        <w:b w:val="false"/>
        <w:i w:val="false"/>
        <w:smallCaps w:val="false"/>
        <w:strike/>
        <w:sz w:val="20"/>
        <w:szCs w:val="20"/>
        <w:vertAlign w:val="baseline"/>
      </w:rPr>
    </w:lvl>
    <w:lvl w:ilvl="7">
      <w:start w:val="1"/>
      <w:numFmt w:val="bullet"/>
      <w:lvlText w:val="o"/>
      <w:lvlJc w:val="left"/>
      <w:pPr>
        <w:ind w:left="6480" w:hanging="360"/>
      </w:pPr>
      <w:rPr>
        <w:rFonts w:ascii="Courier New" w:cs="Courier New" w:eastAsia="Courier New" w:hAnsi="Courier New"/>
        <w:b w:val="false"/>
        <w:i w:val="false"/>
        <w:smallCaps w:val="false"/>
        <w:strike/>
        <w:sz w:val="20"/>
        <w:szCs w:val="20"/>
        <w:vertAlign w:val="baseline"/>
      </w:rPr>
    </w:lvl>
    <w:lvl w:ilvl="8">
      <w:start w:val="1"/>
      <w:numFmt w:val="bullet"/>
      <w:lvlText w:val="▪"/>
      <w:lvlJc w:val="left"/>
      <w:pPr>
        <w:ind w:left="7200" w:hanging="360"/>
      </w:pPr>
      <w:rPr>
        <w:rFonts w:ascii="Courier New" w:cs="Courier New" w:eastAsia="Courier New" w:hAnsi="Courier New"/>
        <w:b w:val="false"/>
        <w:i w:val="false"/>
        <w:smallCaps w:val="false"/>
        <w:strike/>
        <w:sz w:val="20"/>
        <w:szCs w:val="20"/>
        <w:vertAlign w:val="baseline"/>
      </w:rPr>
    </w:lvl>
  </w:abstractNum>
  <w:abstractNum w:abstractNumId="3">
    <w:nsid w:val="00000003"/>
    <w:multiLevelType w:val="multilevel"/>
    <w:tmpl w:val="FFFFFFFF"/>
    <w:lvl w:ilvl="0">
      <w:start w:val="1"/>
      <w:numFmt w:val="bullet"/>
      <w:lvlText w:val="•"/>
      <w:lvlJc w:val="left"/>
      <w:pPr>
        <w:ind w:left="720" w:hanging="360"/>
      </w:pPr>
      <w:rPr>
        <w:rFonts w:ascii="Noto Sans Symbols" w:cs="Noto Sans Symbols" w:eastAsia="Noto Sans Symbols" w:hAnsi="Noto Sans Symbols"/>
        <w:b w:val="false"/>
        <w:i w:val="false"/>
        <w:smallCaps w:val="false"/>
        <w:strike/>
        <w:sz w:val="20"/>
        <w:szCs w:val="20"/>
        <w:vertAlign w:val="baseline"/>
      </w:rPr>
    </w:lvl>
    <w:lvl w:ilvl="1">
      <w:start w:val="1"/>
      <w:numFmt w:val="bullet"/>
      <w:lvlText w:val="o"/>
      <w:lvlJc w:val="left"/>
      <w:pPr>
        <w:ind w:left="1440" w:hanging="360"/>
      </w:pPr>
      <w:rPr>
        <w:rFonts w:ascii="Courier New" w:cs="Courier New" w:eastAsia="Courier New" w:hAnsi="Courier New"/>
        <w:b w:val="false"/>
        <w:i w:val="false"/>
        <w:smallCaps w:val="false"/>
        <w:strike/>
        <w:sz w:val="20"/>
        <w:szCs w:val="20"/>
        <w:vertAlign w:val="baseline"/>
      </w:rPr>
    </w:lvl>
    <w:lvl w:ilvl="2">
      <w:start w:val="1"/>
      <w:numFmt w:val="bullet"/>
      <w:lvlText w:val="▪"/>
      <w:lvlJc w:val="left"/>
      <w:pPr>
        <w:ind w:left="2160" w:hanging="360"/>
      </w:pPr>
      <w:rPr>
        <w:rFonts w:ascii="Courier New" w:cs="Courier New" w:eastAsia="Courier New" w:hAnsi="Courier New"/>
        <w:b w:val="false"/>
        <w:i w:val="false"/>
        <w:smallCaps w:val="false"/>
        <w:strike/>
        <w:sz w:val="20"/>
        <w:szCs w:val="20"/>
        <w:vertAlign w:val="baseline"/>
      </w:rPr>
    </w:lvl>
    <w:lvl w:ilvl="3">
      <w:start w:val="1"/>
      <w:numFmt w:val="bullet"/>
      <w:lvlText w:val="•"/>
      <w:lvlJc w:val="left"/>
      <w:pPr>
        <w:ind w:left="2880" w:hanging="360"/>
      </w:pPr>
      <w:rPr>
        <w:rFonts w:ascii="Courier New" w:cs="Courier New" w:eastAsia="Courier New" w:hAnsi="Courier New"/>
        <w:b w:val="false"/>
        <w:i w:val="false"/>
        <w:smallCaps w:val="false"/>
        <w:strike/>
        <w:sz w:val="20"/>
        <w:szCs w:val="20"/>
        <w:vertAlign w:val="baseline"/>
      </w:rPr>
    </w:lvl>
    <w:lvl w:ilvl="4">
      <w:start w:val="1"/>
      <w:numFmt w:val="bullet"/>
      <w:lvlText w:val="o"/>
      <w:lvlJc w:val="left"/>
      <w:pPr>
        <w:ind w:left="3600" w:hanging="360"/>
      </w:pPr>
      <w:rPr>
        <w:rFonts w:ascii="Courier New" w:cs="Courier New" w:eastAsia="Courier New" w:hAnsi="Courier New"/>
        <w:b w:val="false"/>
        <w:i w:val="false"/>
        <w:smallCaps w:val="false"/>
        <w:strike/>
        <w:sz w:val="20"/>
        <w:szCs w:val="20"/>
        <w:vertAlign w:val="baseline"/>
      </w:rPr>
    </w:lvl>
    <w:lvl w:ilvl="5">
      <w:start w:val="1"/>
      <w:numFmt w:val="bullet"/>
      <w:lvlText w:val="▪"/>
      <w:lvlJc w:val="left"/>
      <w:pPr>
        <w:ind w:left="4320" w:hanging="360"/>
      </w:pPr>
      <w:rPr>
        <w:rFonts w:ascii="Courier New" w:cs="Courier New" w:eastAsia="Courier New" w:hAnsi="Courier New"/>
        <w:b w:val="false"/>
        <w:i w:val="false"/>
        <w:smallCaps w:val="false"/>
        <w:strike/>
        <w:sz w:val="20"/>
        <w:szCs w:val="20"/>
        <w:vertAlign w:val="baseline"/>
      </w:rPr>
    </w:lvl>
    <w:lvl w:ilvl="6">
      <w:start w:val="1"/>
      <w:numFmt w:val="bullet"/>
      <w:lvlText w:val="•"/>
      <w:lvlJc w:val="left"/>
      <w:pPr>
        <w:ind w:left="5040" w:hanging="360"/>
      </w:pPr>
      <w:rPr>
        <w:rFonts w:ascii="Courier New" w:cs="Courier New" w:eastAsia="Courier New" w:hAnsi="Courier New"/>
        <w:b w:val="false"/>
        <w:i w:val="false"/>
        <w:smallCaps w:val="false"/>
        <w:strike/>
        <w:sz w:val="20"/>
        <w:szCs w:val="20"/>
        <w:vertAlign w:val="baseline"/>
      </w:rPr>
    </w:lvl>
    <w:lvl w:ilvl="7">
      <w:start w:val="1"/>
      <w:numFmt w:val="bullet"/>
      <w:lvlText w:val="o"/>
      <w:lvlJc w:val="left"/>
      <w:pPr>
        <w:ind w:left="5760" w:hanging="360"/>
      </w:pPr>
      <w:rPr>
        <w:rFonts w:ascii="Courier New" w:cs="Courier New" w:eastAsia="Courier New" w:hAnsi="Courier New"/>
        <w:b w:val="false"/>
        <w:i w:val="false"/>
        <w:smallCaps w:val="false"/>
        <w:strike/>
        <w:sz w:val="20"/>
        <w:szCs w:val="20"/>
        <w:vertAlign w:val="baseline"/>
      </w:rPr>
    </w:lvl>
    <w:lvl w:ilvl="8">
      <w:start w:val="1"/>
      <w:numFmt w:val="bullet"/>
      <w:lvlText w:val="▪"/>
      <w:lvlJc w:val="left"/>
      <w:pPr>
        <w:ind w:left="6480" w:hanging="360"/>
      </w:pPr>
      <w:rPr>
        <w:rFonts w:ascii="Courier New" w:cs="Courier New" w:eastAsia="Courier New" w:hAnsi="Courier New"/>
        <w:b w:val="false"/>
        <w:i w:val="false"/>
        <w:smallCaps w:val="false"/>
        <w:strike/>
        <w:sz w:val="20"/>
        <w:szCs w:val="20"/>
        <w:vertAlign w:val="baseline"/>
      </w:rPr>
    </w:lvl>
  </w:abstractNum>
  <w:abstractNum w:abstractNumId="4">
    <w:nsid w:val="00000004"/>
    <w:multiLevelType w:val="multilevel"/>
    <w:tmpl w:val="FFFFFFFF"/>
    <w:lvl w:ilvl="0">
      <w:start w:val="1"/>
      <w:numFmt w:val="bullet"/>
      <w:lvlText w:val="•"/>
      <w:lvlJc w:val="left"/>
      <w:pPr>
        <w:ind w:left="720" w:hanging="360"/>
      </w:pPr>
      <w:rPr>
        <w:rFonts w:ascii="Noto Sans Symbols" w:cs="Noto Sans Symbols" w:eastAsia="Noto Sans Symbols" w:hAnsi="Noto Sans Symbols"/>
        <w:b w:val="false"/>
        <w:i w:val="false"/>
        <w:smallCaps w:val="false"/>
        <w:strike/>
        <w:sz w:val="20"/>
        <w:szCs w:val="20"/>
        <w:vertAlign w:val="baseline"/>
      </w:rPr>
    </w:lvl>
    <w:lvl w:ilvl="1">
      <w:start w:val="1"/>
      <w:numFmt w:val="bullet"/>
      <w:lvlText w:val="o"/>
      <w:lvlJc w:val="left"/>
      <w:pPr>
        <w:ind w:left="1440" w:hanging="360"/>
      </w:pPr>
      <w:rPr>
        <w:rFonts w:ascii="Arimo" w:cs="Arimo" w:eastAsia="Arimo" w:hAnsi="Arimo"/>
        <w:b w:val="false"/>
        <w:i w:val="false"/>
        <w:smallCaps w:val="false"/>
        <w:strike/>
        <w:sz w:val="20"/>
        <w:szCs w:val="20"/>
        <w:vertAlign w:val="baseline"/>
      </w:rPr>
    </w:lvl>
    <w:lvl w:ilvl="2">
      <w:start w:val="1"/>
      <w:numFmt w:val="bullet"/>
      <w:lvlText w:val="▪"/>
      <w:lvlJc w:val="left"/>
      <w:pPr>
        <w:ind w:left="2160" w:hanging="360"/>
      </w:pPr>
      <w:rPr>
        <w:rFonts w:ascii="Arimo" w:cs="Arimo" w:eastAsia="Arimo" w:hAnsi="Arimo"/>
        <w:b w:val="false"/>
        <w:i w:val="false"/>
        <w:smallCaps w:val="false"/>
        <w:strike/>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b w:val="false"/>
        <w:i w:val="false"/>
        <w:smallCaps w:val="false"/>
        <w:strike/>
        <w:sz w:val="20"/>
        <w:szCs w:val="20"/>
        <w:vertAlign w:val="baseline"/>
      </w:rPr>
    </w:lvl>
    <w:lvl w:ilvl="4">
      <w:start w:val="1"/>
      <w:numFmt w:val="bullet"/>
      <w:lvlText w:val="o"/>
      <w:lvlJc w:val="left"/>
      <w:pPr>
        <w:ind w:left="3600" w:hanging="360"/>
      </w:pPr>
      <w:rPr>
        <w:rFonts w:ascii="Arimo" w:cs="Arimo" w:eastAsia="Arimo" w:hAnsi="Arimo"/>
        <w:b w:val="false"/>
        <w:i w:val="false"/>
        <w:smallCaps w:val="false"/>
        <w:strike/>
        <w:sz w:val="20"/>
        <w:szCs w:val="20"/>
        <w:vertAlign w:val="baseline"/>
      </w:rPr>
    </w:lvl>
    <w:lvl w:ilvl="5">
      <w:start w:val="1"/>
      <w:numFmt w:val="bullet"/>
      <w:lvlText w:val="▪"/>
      <w:lvlJc w:val="left"/>
      <w:pPr>
        <w:ind w:left="4320" w:hanging="360"/>
      </w:pPr>
      <w:rPr>
        <w:rFonts w:ascii="Arimo" w:cs="Arimo" w:eastAsia="Arimo" w:hAnsi="Arimo"/>
        <w:b w:val="false"/>
        <w:i w:val="false"/>
        <w:smallCaps w:val="false"/>
        <w:strike/>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b w:val="false"/>
        <w:i w:val="false"/>
        <w:smallCaps w:val="false"/>
        <w:strike/>
        <w:sz w:val="20"/>
        <w:szCs w:val="20"/>
        <w:vertAlign w:val="baseline"/>
      </w:rPr>
    </w:lvl>
    <w:lvl w:ilvl="7">
      <w:start w:val="1"/>
      <w:numFmt w:val="bullet"/>
      <w:lvlText w:val="o"/>
      <w:lvlJc w:val="left"/>
      <w:pPr>
        <w:ind w:left="5760" w:hanging="360"/>
      </w:pPr>
      <w:rPr>
        <w:rFonts w:ascii="Arimo" w:cs="Arimo" w:eastAsia="Arimo" w:hAnsi="Arimo"/>
        <w:b w:val="false"/>
        <w:i w:val="false"/>
        <w:smallCaps w:val="false"/>
        <w:strike/>
        <w:sz w:val="20"/>
        <w:szCs w:val="20"/>
        <w:vertAlign w:val="baseline"/>
      </w:rPr>
    </w:lvl>
    <w:lvl w:ilvl="8">
      <w:start w:val="1"/>
      <w:numFmt w:val="bullet"/>
      <w:lvlText w:val="▪"/>
      <w:lvlJc w:val="left"/>
      <w:pPr>
        <w:ind w:left="6480" w:hanging="360"/>
      </w:pPr>
      <w:rPr>
        <w:rFonts w:ascii="Arimo" w:cs="Arimo" w:eastAsia="Arimo" w:hAnsi="Arimo"/>
        <w:b w:val="false"/>
        <w:i w:val="false"/>
        <w:smallCaps w:val="false"/>
        <w:strike/>
        <w:sz w:val="20"/>
        <w:szCs w:val="20"/>
        <w:vertAlign w:val="baseline"/>
      </w:rPr>
    </w:lvl>
  </w:abstractNum>
  <w:abstractNum w:abstractNumId="5">
    <w:nsid w:val="00000005"/>
    <w:multiLevelType w:val="multilevel"/>
    <w:tmpl w:val="FFFFFFFF"/>
    <w:lvl w:ilvl="0">
      <w:start w:val="1"/>
      <w:numFmt w:val="bullet"/>
      <w:lvlText w:val="•"/>
      <w:lvlJc w:val="left"/>
      <w:pPr>
        <w:ind w:left="720" w:hanging="360"/>
      </w:pPr>
      <w:rPr>
        <w:rFonts w:ascii="Noto Sans Symbols" w:cs="Noto Sans Symbols" w:eastAsia="Noto Sans Symbols" w:hAnsi="Noto Sans Symbols"/>
        <w:b w:val="false"/>
        <w:i w:val="false"/>
        <w:smallCaps w:val="false"/>
        <w:strike/>
        <w:sz w:val="20"/>
        <w:szCs w:val="20"/>
        <w:vertAlign w:val="baseline"/>
      </w:rPr>
    </w:lvl>
    <w:lvl w:ilvl="1">
      <w:start w:val="1"/>
      <w:numFmt w:val="bullet"/>
      <w:lvlText w:val="o"/>
      <w:lvlJc w:val="left"/>
      <w:pPr>
        <w:ind w:left="1440" w:hanging="360"/>
      </w:pPr>
      <w:rPr>
        <w:rFonts w:ascii="Arimo" w:cs="Arimo" w:eastAsia="Arimo" w:hAnsi="Arimo"/>
        <w:b w:val="false"/>
        <w:i w:val="false"/>
        <w:smallCaps w:val="false"/>
        <w:strike/>
        <w:sz w:val="20"/>
        <w:szCs w:val="20"/>
        <w:vertAlign w:val="baseline"/>
      </w:rPr>
    </w:lvl>
    <w:lvl w:ilvl="2">
      <w:start w:val="1"/>
      <w:numFmt w:val="bullet"/>
      <w:lvlText w:val="▪"/>
      <w:lvlJc w:val="left"/>
      <w:pPr>
        <w:ind w:left="2160" w:hanging="360"/>
      </w:pPr>
      <w:rPr>
        <w:rFonts w:ascii="Arimo" w:cs="Arimo" w:eastAsia="Arimo" w:hAnsi="Arimo"/>
        <w:b w:val="false"/>
        <w:i w:val="false"/>
        <w:smallCaps w:val="false"/>
        <w:strike/>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b w:val="false"/>
        <w:i w:val="false"/>
        <w:smallCaps w:val="false"/>
        <w:strike/>
        <w:sz w:val="20"/>
        <w:szCs w:val="20"/>
        <w:vertAlign w:val="baseline"/>
      </w:rPr>
    </w:lvl>
    <w:lvl w:ilvl="4">
      <w:start w:val="1"/>
      <w:numFmt w:val="bullet"/>
      <w:lvlText w:val="o"/>
      <w:lvlJc w:val="left"/>
      <w:pPr>
        <w:ind w:left="3600" w:hanging="360"/>
      </w:pPr>
      <w:rPr>
        <w:rFonts w:ascii="Arimo" w:cs="Arimo" w:eastAsia="Arimo" w:hAnsi="Arimo"/>
        <w:b w:val="false"/>
        <w:i w:val="false"/>
        <w:smallCaps w:val="false"/>
        <w:strike/>
        <w:sz w:val="20"/>
        <w:szCs w:val="20"/>
        <w:vertAlign w:val="baseline"/>
      </w:rPr>
    </w:lvl>
    <w:lvl w:ilvl="5">
      <w:start w:val="1"/>
      <w:numFmt w:val="bullet"/>
      <w:lvlText w:val="▪"/>
      <w:lvlJc w:val="left"/>
      <w:pPr>
        <w:ind w:left="4320" w:hanging="360"/>
      </w:pPr>
      <w:rPr>
        <w:rFonts w:ascii="Arimo" w:cs="Arimo" w:eastAsia="Arimo" w:hAnsi="Arimo"/>
        <w:b w:val="false"/>
        <w:i w:val="false"/>
        <w:smallCaps w:val="false"/>
        <w:strike/>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b w:val="false"/>
        <w:i w:val="false"/>
        <w:smallCaps w:val="false"/>
        <w:strike/>
        <w:sz w:val="20"/>
        <w:szCs w:val="20"/>
        <w:vertAlign w:val="baseline"/>
      </w:rPr>
    </w:lvl>
    <w:lvl w:ilvl="7">
      <w:start w:val="1"/>
      <w:numFmt w:val="bullet"/>
      <w:lvlText w:val="o"/>
      <w:lvlJc w:val="left"/>
      <w:pPr>
        <w:ind w:left="5760" w:hanging="360"/>
      </w:pPr>
      <w:rPr>
        <w:rFonts w:ascii="Arimo" w:cs="Arimo" w:eastAsia="Arimo" w:hAnsi="Arimo"/>
        <w:b w:val="false"/>
        <w:i w:val="false"/>
        <w:smallCaps w:val="false"/>
        <w:strike/>
        <w:sz w:val="20"/>
        <w:szCs w:val="20"/>
        <w:vertAlign w:val="baseline"/>
      </w:rPr>
    </w:lvl>
    <w:lvl w:ilvl="8">
      <w:start w:val="1"/>
      <w:numFmt w:val="bullet"/>
      <w:lvlText w:val="▪"/>
      <w:lvlJc w:val="left"/>
      <w:pPr>
        <w:ind w:left="6480" w:hanging="360"/>
      </w:pPr>
      <w:rPr>
        <w:rFonts w:ascii="Arimo" w:cs="Arimo" w:eastAsia="Arimo" w:hAnsi="Arimo"/>
        <w:b w:val="false"/>
        <w:i w:val="false"/>
        <w:smallCaps w:val="false"/>
        <w:strike/>
        <w:sz w:val="20"/>
        <w:szCs w:val="20"/>
        <w:vertAlign w:val="baseline"/>
      </w:rPr>
    </w:lvl>
  </w:abstractNum>
  <w:abstractNum w:abstractNumId="6">
    <w:nsid w:val="00000006"/>
    <w:multiLevelType w:val="multilevel"/>
    <w:tmpl w:val="FFFFFFFF"/>
    <w:lvl w:ilvl="0">
      <w:start w:val="1"/>
      <w:numFmt w:val="bullet"/>
      <w:lvlText w:val="•"/>
      <w:lvlJc w:val="left"/>
      <w:pPr>
        <w:ind w:left="1440" w:hanging="360"/>
      </w:pPr>
      <w:rPr>
        <w:rFonts w:ascii="Noto Sans Symbols" w:cs="Noto Sans Symbols" w:eastAsia="Noto Sans Symbols" w:hAnsi="Noto Sans Symbols"/>
        <w:b w:val="false"/>
        <w:i w:val="false"/>
        <w:smallCaps w:val="false"/>
        <w:strike/>
        <w:sz w:val="20"/>
        <w:szCs w:val="20"/>
        <w:vertAlign w:val="baseline"/>
      </w:rPr>
    </w:lvl>
    <w:lvl w:ilvl="1">
      <w:start w:val="1"/>
      <w:numFmt w:val="bullet"/>
      <w:lvlText w:val="o"/>
      <w:lvlJc w:val="left"/>
      <w:pPr>
        <w:ind w:left="2160" w:hanging="360"/>
      </w:pPr>
      <w:rPr>
        <w:rFonts w:ascii="Arimo" w:cs="Arimo" w:eastAsia="Arimo" w:hAnsi="Arimo"/>
        <w:b w:val="false"/>
        <w:i w:val="false"/>
        <w:smallCaps w:val="false"/>
        <w:strike/>
        <w:sz w:val="20"/>
        <w:szCs w:val="20"/>
        <w:vertAlign w:val="baseline"/>
      </w:rPr>
    </w:lvl>
    <w:lvl w:ilvl="2">
      <w:start w:val="1"/>
      <w:numFmt w:val="bullet"/>
      <w:lvlText w:val="▪"/>
      <w:lvlJc w:val="left"/>
      <w:pPr>
        <w:ind w:left="2880" w:hanging="360"/>
      </w:pPr>
      <w:rPr>
        <w:rFonts w:ascii="Arimo" w:cs="Arimo" w:eastAsia="Arimo" w:hAnsi="Arimo"/>
        <w:b w:val="false"/>
        <w:i w:val="false"/>
        <w:smallCaps w:val="false"/>
        <w:strike/>
        <w:sz w:val="20"/>
        <w:szCs w:val="20"/>
        <w:vertAlign w:val="baseline"/>
      </w:rPr>
    </w:lvl>
    <w:lvl w:ilvl="3">
      <w:start w:val="1"/>
      <w:numFmt w:val="bullet"/>
      <w:lvlText w:val="•"/>
      <w:lvlJc w:val="left"/>
      <w:pPr>
        <w:ind w:left="3600" w:hanging="360"/>
      </w:pPr>
      <w:rPr>
        <w:rFonts w:ascii="Noto Sans Symbols" w:cs="Noto Sans Symbols" w:eastAsia="Noto Sans Symbols" w:hAnsi="Noto Sans Symbols"/>
        <w:b w:val="false"/>
        <w:i w:val="false"/>
        <w:smallCaps w:val="false"/>
        <w:strike/>
        <w:sz w:val="20"/>
        <w:szCs w:val="20"/>
        <w:vertAlign w:val="baseline"/>
      </w:rPr>
    </w:lvl>
    <w:lvl w:ilvl="4">
      <w:start w:val="1"/>
      <w:numFmt w:val="bullet"/>
      <w:lvlText w:val="o"/>
      <w:lvlJc w:val="left"/>
      <w:pPr>
        <w:ind w:left="4320" w:hanging="360"/>
      </w:pPr>
      <w:rPr>
        <w:rFonts w:ascii="Arimo" w:cs="Arimo" w:eastAsia="Arimo" w:hAnsi="Arimo"/>
        <w:b w:val="false"/>
        <w:i w:val="false"/>
        <w:smallCaps w:val="false"/>
        <w:strike/>
        <w:sz w:val="20"/>
        <w:szCs w:val="20"/>
        <w:vertAlign w:val="baseline"/>
      </w:rPr>
    </w:lvl>
    <w:lvl w:ilvl="5">
      <w:start w:val="1"/>
      <w:numFmt w:val="bullet"/>
      <w:lvlText w:val="▪"/>
      <w:lvlJc w:val="left"/>
      <w:pPr>
        <w:ind w:left="5040" w:hanging="360"/>
      </w:pPr>
      <w:rPr>
        <w:rFonts w:ascii="Arimo" w:cs="Arimo" w:eastAsia="Arimo" w:hAnsi="Arimo"/>
        <w:b w:val="false"/>
        <w:i w:val="false"/>
        <w:smallCaps w:val="false"/>
        <w:strike/>
        <w:sz w:val="20"/>
        <w:szCs w:val="20"/>
        <w:vertAlign w:val="baseline"/>
      </w:rPr>
    </w:lvl>
    <w:lvl w:ilvl="6">
      <w:start w:val="1"/>
      <w:numFmt w:val="bullet"/>
      <w:lvlText w:val="•"/>
      <w:lvlJc w:val="left"/>
      <w:pPr>
        <w:ind w:left="5760" w:hanging="360"/>
      </w:pPr>
      <w:rPr>
        <w:rFonts w:ascii="Noto Sans Symbols" w:cs="Noto Sans Symbols" w:eastAsia="Noto Sans Symbols" w:hAnsi="Noto Sans Symbols"/>
        <w:b w:val="false"/>
        <w:i w:val="false"/>
        <w:smallCaps w:val="false"/>
        <w:strike/>
        <w:sz w:val="20"/>
        <w:szCs w:val="20"/>
        <w:vertAlign w:val="baseline"/>
      </w:rPr>
    </w:lvl>
    <w:lvl w:ilvl="7">
      <w:start w:val="1"/>
      <w:numFmt w:val="bullet"/>
      <w:lvlText w:val="o"/>
      <w:lvlJc w:val="left"/>
      <w:pPr>
        <w:ind w:left="6480" w:hanging="360"/>
      </w:pPr>
      <w:rPr>
        <w:rFonts w:ascii="Arimo" w:cs="Arimo" w:eastAsia="Arimo" w:hAnsi="Arimo"/>
        <w:b w:val="false"/>
        <w:i w:val="false"/>
        <w:smallCaps w:val="false"/>
        <w:strike/>
        <w:sz w:val="20"/>
        <w:szCs w:val="20"/>
        <w:vertAlign w:val="baseline"/>
      </w:rPr>
    </w:lvl>
    <w:lvl w:ilvl="8">
      <w:start w:val="1"/>
      <w:numFmt w:val="bullet"/>
      <w:lvlText w:val="▪"/>
      <w:lvlJc w:val="left"/>
      <w:pPr>
        <w:ind w:left="7200" w:hanging="360"/>
      </w:pPr>
      <w:rPr>
        <w:rFonts w:ascii="Arimo" w:cs="Arimo" w:eastAsia="Arimo" w:hAnsi="Arimo"/>
        <w:b w:val="false"/>
        <w:i w:val="false"/>
        <w:smallCaps w:val="false"/>
        <w:strike/>
        <w:sz w:val="20"/>
        <w:szCs w:val="20"/>
        <w:vertAlign w:val="baseline"/>
      </w:rPr>
    </w:lvl>
  </w:abstractNum>
  <w:abstractNum w:abstractNumId="7">
    <w:nsid w:val="00000007"/>
    <w:multiLevelType w:val="multilevel"/>
    <w:tmpl w:val="FFFFFFFF"/>
    <w:lvl w:ilvl="0">
      <w:start w:val="1"/>
      <w:numFmt w:val="decimal"/>
      <w:lvlText w:val="%1."/>
      <w:lvlJc w:val="left"/>
      <w:pPr>
        <w:ind w:left="426" w:hanging="426"/>
      </w:pPr>
      <w:rPr>
        <w:b/>
        <w:i/>
        <w:smallCaps w:val="false"/>
        <w:strike/>
        <w:sz w:val="20"/>
        <w:szCs w:val="20"/>
        <w:vertAlign w:val="baseline"/>
      </w:rPr>
    </w:lvl>
    <w:lvl w:ilvl="1">
      <w:start w:val="1"/>
      <w:numFmt w:val="decimal"/>
      <w:lvlText w:val="%1.%2."/>
      <w:lvlJc w:val="left"/>
      <w:pPr>
        <w:ind w:left="426" w:hanging="426"/>
      </w:pPr>
      <w:rPr>
        <w:b/>
        <w:i/>
        <w:smallCaps w:val="false"/>
        <w:strike/>
        <w:sz w:val="20"/>
        <w:szCs w:val="20"/>
        <w:vertAlign w:val="baseline"/>
      </w:rPr>
    </w:lvl>
    <w:lvl w:ilvl="2">
      <w:start w:val="1"/>
      <w:numFmt w:val="decimal"/>
      <w:lvlText w:val="%1.%2.%3."/>
      <w:lvlJc w:val="left"/>
      <w:pPr>
        <w:ind w:left="426" w:hanging="426"/>
      </w:pPr>
      <w:rPr>
        <w:b/>
        <w:i/>
        <w:smallCaps w:val="false"/>
        <w:strike/>
        <w:sz w:val="20"/>
        <w:szCs w:val="20"/>
        <w:vertAlign w:val="baseline"/>
      </w:rPr>
    </w:lvl>
    <w:lvl w:ilvl="3">
      <w:start w:val="1"/>
      <w:numFmt w:val="decimal"/>
      <w:lvlText w:val="%1.%2.%3.%4."/>
      <w:lvlJc w:val="left"/>
      <w:pPr>
        <w:ind w:left="570" w:hanging="570"/>
      </w:pPr>
      <w:rPr>
        <w:b/>
        <w:i/>
        <w:smallCaps w:val="false"/>
        <w:strike/>
        <w:sz w:val="20"/>
        <w:szCs w:val="20"/>
        <w:vertAlign w:val="baseline"/>
      </w:rPr>
    </w:lvl>
    <w:lvl w:ilvl="4">
      <w:start w:val="1"/>
      <w:numFmt w:val="decimal"/>
      <w:lvlText w:val="%1.%2.%3.%4.%5."/>
      <w:lvlJc w:val="left"/>
      <w:pPr>
        <w:ind w:left="714" w:hanging="714"/>
      </w:pPr>
      <w:rPr>
        <w:b/>
        <w:i/>
        <w:smallCaps w:val="false"/>
        <w:strike/>
        <w:sz w:val="20"/>
        <w:szCs w:val="20"/>
        <w:vertAlign w:val="baseline"/>
      </w:rPr>
    </w:lvl>
    <w:lvl w:ilvl="5">
      <w:start w:val="1"/>
      <w:numFmt w:val="decimal"/>
      <w:lvlText w:val="%1.%2.%3.%4.%5.%6."/>
      <w:lvlJc w:val="left"/>
      <w:pPr>
        <w:ind w:left="858" w:hanging="858"/>
      </w:pPr>
      <w:rPr>
        <w:b/>
        <w:i/>
        <w:smallCaps w:val="false"/>
        <w:strike/>
        <w:sz w:val="20"/>
        <w:szCs w:val="20"/>
        <w:vertAlign w:val="baseline"/>
      </w:rPr>
    </w:lvl>
    <w:lvl w:ilvl="6">
      <w:start w:val="1"/>
      <w:numFmt w:val="decimal"/>
      <w:lvlText w:val="%1.%2.%3.%4.%5.%6.%7."/>
      <w:lvlJc w:val="left"/>
      <w:pPr>
        <w:ind w:left="1002" w:hanging="1002"/>
      </w:pPr>
      <w:rPr>
        <w:b/>
        <w:i/>
        <w:smallCaps w:val="false"/>
        <w:strike/>
        <w:sz w:val="20"/>
        <w:szCs w:val="20"/>
        <w:vertAlign w:val="baseline"/>
      </w:rPr>
    </w:lvl>
    <w:lvl w:ilvl="7">
      <w:start w:val="1"/>
      <w:numFmt w:val="decimal"/>
      <w:lvlText w:val="%1.%2.%3.%4.%5.%6.%7.%8."/>
      <w:lvlJc w:val="left"/>
      <w:pPr>
        <w:ind w:left="1146" w:hanging="1146"/>
      </w:pPr>
      <w:rPr>
        <w:b/>
        <w:i/>
        <w:smallCaps w:val="false"/>
        <w:strike/>
        <w:sz w:val="20"/>
        <w:szCs w:val="20"/>
        <w:vertAlign w:val="baseline"/>
      </w:rPr>
    </w:lvl>
    <w:lvl w:ilvl="8">
      <w:start w:val="1"/>
      <w:numFmt w:val="decimal"/>
      <w:lvlText w:val="%1.%2.%3.%4.%5.%6.%7.%8.%9."/>
      <w:lvlJc w:val="left"/>
      <w:pPr>
        <w:ind w:left="1290" w:hanging="1290"/>
      </w:pPr>
      <w:rPr>
        <w:b/>
        <w:i/>
        <w:smallCaps w:val="false"/>
        <w:strike/>
        <w:sz w:val="20"/>
        <w:szCs w:val="20"/>
        <w:vertAlign w:val="baseline"/>
      </w:rPr>
    </w:lvl>
  </w:abstractNum>
  <w:abstractNum w:abstractNumId="8">
    <w:nsid w:val="00000008"/>
    <w:multiLevelType w:val="multilevel"/>
    <w:tmpl w:val="FFFFFFFF"/>
    <w:lvl w:ilvl="0">
      <w:start w:val="1"/>
      <w:numFmt w:val="bullet"/>
      <w:lvlText w:val="•"/>
      <w:lvlJc w:val="left"/>
      <w:pPr>
        <w:ind w:left="720" w:hanging="360"/>
      </w:pPr>
      <w:rPr>
        <w:rFonts w:ascii="Noto Sans Symbols" w:cs="Noto Sans Symbols" w:eastAsia="Noto Sans Symbols" w:hAnsi="Noto Sans Symbols"/>
        <w:b w:val="false"/>
        <w:i w:val="false"/>
        <w:smallCaps w:val="false"/>
        <w:strike/>
        <w:sz w:val="20"/>
        <w:szCs w:val="20"/>
        <w:vertAlign w:val="baseline"/>
      </w:rPr>
    </w:lvl>
    <w:lvl w:ilvl="1">
      <w:start w:val="1"/>
      <w:numFmt w:val="bullet"/>
      <w:lvlText w:val="o"/>
      <w:lvlJc w:val="left"/>
      <w:pPr>
        <w:ind w:left="1440" w:hanging="360"/>
      </w:pPr>
      <w:rPr>
        <w:rFonts w:ascii="Arimo" w:cs="Arimo" w:eastAsia="Arimo" w:hAnsi="Arimo"/>
        <w:b w:val="false"/>
        <w:i w:val="false"/>
        <w:smallCaps w:val="false"/>
        <w:strike/>
        <w:sz w:val="20"/>
        <w:szCs w:val="20"/>
        <w:vertAlign w:val="baseline"/>
      </w:rPr>
    </w:lvl>
    <w:lvl w:ilvl="2">
      <w:start w:val="1"/>
      <w:numFmt w:val="bullet"/>
      <w:lvlText w:val="▪"/>
      <w:lvlJc w:val="left"/>
      <w:pPr>
        <w:ind w:left="2160" w:hanging="360"/>
      </w:pPr>
      <w:rPr>
        <w:rFonts w:ascii="Arimo" w:cs="Arimo" w:eastAsia="Arimo" w:hAnsi="Arimo"/>
        <w:b w:val="false"/>
        <w:i w:val="false"/>
        <w:smallCaps w:val="false"/>
        <w:strike/>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b w:val="false"/>
        <w:i w:val="false"/>
        <w:smallCaps w:val="false"/>
        <w:strike/>
        <w:sz w:val="20"/>
        <w:szCs w:val="20"/>
        <w:vertAlign w:val="baseline"/>
      </w:rPr>
    </w:lvl>
    <w:lvl w:ilvl="4">
      <w:start w:val="1"/>
      <w:numFmt w:val="bullet"/>
      <w:lvlText w:val="o"/>
      <w:lvlJc w:val="left"/>
      <w:pPr>
        <w:ind w:left="3600" w:hanging="360"/>
      </w:pPr>
      <w:rPr>
        <w:rFonts w:ascii="Arimo" w:cs="Arimo" w:eastAsia="Arimo" w:hAnsi="Arimo"/>
        <w:b w:val="false"/>
        <w:i w:val="false"/>
        <w:smallCaps w:val="false"/>
        <w:strike/>
        <w:sz w:val="20"/>
        <w:szCs w:val="20"/>
        <w:vertAlign w:val="baseline"/>
      </w:rPr>
    </w:lvl>
    <w:lvl w:ilvl="5">
      <w:start w:val="1"/>
      <w:numFmt w:val="bullet"/>
      <w:lvlText w:val="▪"/>
      <w:lvlJc w:val="left"/>
      <w:pPr>
        <w:ind w:left="4320" w:hanging="360"/>
      </w:pPr>
      <w:rPr>
        <w:rFonts w:ascii="Arimo" w:cs="Arimo" w:eastAsia="Arimo" w:hAnsi="Arimo"/>
        <w:b w:val="false"/>
        <w:i w:val="false"/>
        <w:smallCaps w:val="false"/>
        <w:strike/>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b w:val="false"/>
        <w:i w:val="false"/>
        <w:smallCaps w:val="false"/>
        <w:strike/>
        <w:sz w:val="20"/>
        <w:szCs w:val="20"/>
        <w:vertAlign w:val="baseline"/>
      </w:rPr>
    </w:lvl>
    <w:lvl w:ilvl="7">
      <w:start w:val="1"/>
      <w:numFmt w:val="bullet"/>
      <w:lvlText w:val="o"/>
      <w:lvlJc w:val="left"/>
      <w:pPr>
        <w:ind w:left="5760" w:hanging="360"/>
      </w:pPr>
      <w:rPr>
        <w:rFonts w:ascii="Arimo" w:cs="Arimo" w:eastAsia="Arimo" w:hAnsi="Arimo"/>
        <w:b w:val="false"/>
        <w:i w:val="false"/>
        <w:smallCaps w:val="false"/>
        <w:strike/>
        <w:sz w:val="20"/>
        <w:szCs w:val="20"/>
        <w:vertAlign w:val="baseline"/>
      </w:rPr>
    </w:lvl>
    <w:lvl w:ilvl="8">
      <w:start w:val="1"/>
      <w:numFmt w:val="bullet"/>
      <w:lvlText w:val="▪"/>
      <w:lvlJc w:val="left"/>
      <w:pPr>
        <w:ind w:left="6480" w:hanging="360"/>
      </w:pPr>
      <w:rPr>
        <w:rFonts w:ascii="Arimo" w:cs="Arimo" w:eastAsia="Arimo" w:hAnsi="Arimo"/>
        <w:b w:val="false"/>
        <w:i w:val="false"/>
        <w:smallCaps w:val="false"/>
        <w:strike/>
        <w:sz w:val="20"/>
        <w:szCs w:val="20"/>
        <w:vertAlign w:val="baseline"/>
      </w:rPr>
    </w:lvl>
  </w:abstractNum>
  <w:num w:numId="1">
    <w:abstractNumId w:val="3"/>
  </w:num>
  <w:num w:numId="2">
    <w:abstractNumId w:val="6"/>
  </w:num>
  <w:num w:numId="3">
    <w:abstractNumId w:val="5"/>
  </w:num>
  <w:num w:numId="4">
    <w:abstractNumId w:val="4"/>
  </w:num>
  <w:num w:numId="5">
    <w:abstractNumId w:val="0"/>
  </w:num>
  <w:num w:numId="6">
    <w:abstractNumId w:val="8"/>
  </w:num>
  <w:num w:numId="7">
    <w:abstractNumId w:val="2"/>
  </w:num>
  <w:num w:numId="8">
    <w:abstractNumId w:val="1"/>
  </w:num>
  <w:num w:numId="9">
    <w:abstractNumId w:val="7"/>
  </w:num>
</w:numbering>
</file>

<file path=word/settings.xml><?xml version="1.0" encoding="utf-8"?>
<w:settings xmlns:w="http://schemas.openxmlformats.org/wordprocessingml/2006/main" xmlns:r="http://schemas.openxmlformats.org/officeDocument/2006/relationships" xmlns:m="http://schemas.openxmlformats.org/officeDocument/2006/math">
  <w:view w:val="web"/>
  <w:zoom w:percent="40"/>
  <w:proofState w:spelling="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Times New Roman" w:hAnsi="Times New Roman"/>
        <w:lang w:val="en-US" w:bidi="ar-SA" w:eastAsia="en-US"/>
      </w:rPr>
    </w:rPrDefault>
    <w:pPrDefault>
      <w:pPr/>
    </w:pPrDefault>
  </w:docDefaults>
  <w:style w:type="paragraph" w:default="1" w:styleId="style0">
    <w:name w:val="Normal"/>
    <w:next w:val="style0"/>
    <w:qFormat/>
    <w:pPr/>
  </w:style>
  <w:style w:type="paragraph" w:styleId="style1">
    <w:name w:val="heading 1"/>
    <w:basedOn w:val="style0"/>
    <w:next w:val="style0"/>
    <w:qFormat/>
    <w:uiPriority w:val="9"/>
    <w:pPr>
      <w:keepNext/>
      <w:keepLines/>
      <w:spacing w:before="480" w:after="120"/>
      <w:outlineLvl w:val="0"/>
    </w:pPr>
    <w:rPr>
      <w:b/>
      <w:sz w:val="48"/>
      <w:szCs w:val="48"/>
    </w:rPr>
  </w:style>
  <w:style w:type="paragraph" w:styleId="style2">
    <w:name w:val="heading 2"/>
    <w:basedOn w:val="style0"/>
    <w:next w:val="style0"/>
    <w:qFormat/>
    <w:uiPriority w:val="9"/>
    <w:pPr>
      <w:keepNext/>
      <w:keepLines/>
      <w:spacing w:before="360" w:after="80"/>
      <w:outlineLvl w:val="1"/>
    </w:pPr>
    <w:rPr>
      <w:b/>
      <w:sz w:val="36"/>
      <w:szCs w:val="36"/>
    </w:rPr>
  </w:style>
  <w:style w:type="paragraph" w:styleId="style3">
    <w:name w:val="heading 3"/>
    <w:basedOn w:val="style0"/>
    <w:next w:val="style0"/>
    <w:qFormat/>
    <w:uiPriority w:val="9"/>
    <w:pPr>
      <w:keepNext/>
      <w:keepLines/>
      <w:spacing w:before="280" w:after="80"/>
      <w:outlineLvl w:val="2"/>
    </w:pPr>
    <w:rPr>
      <w:b/>
      <w:sz w:val="28"/>
      <w:szCs w:val="28"/>
    </w:rPr>
  </w:style>
  <w:style w:type="paragraph" w:styleId="style4">
    <w:name w:val="heading 4"/>
    <w:basedOn w:val="style0"/>
    <w:next w:val="style0"/>
    <w:qFormat/>
    <w:uiPriority w:val="9"/>
    <w:pPr>
      <w:keepNext/>
      <w:keepLines/>
      <w:spacing w:before="240" w:after="40"/>
      <w:outlineLvl w:val="3"/>
    </w:pPr>
    <w:rPr>
      <w:b/>
      <w:sz w:val="24"/>
      <w:szCs w:val="24"/>
    </w:rPr>
  </w:style>
  <w:style w:type="paragraph" w:styleId="style5">
    <w:name w:val="heading 5"/>
    <w:basedOn w:val="style0"/>
    <w:next w:val="style0"/>
    <w:qFormat/>
    <w:uiPriority w:val="9"/>
    <w:pPr>
      <w:keepNext/>
      <w:keepLines/>
      <w:spacing w:before="220" w:after="40"/>
      <w:outlineLvl w:val="4"/>
    </w:pPr>
    <w:rPr>
      <w:b/>
      <w:sz w:val="22"/>
      <w:szCs w:val="22"/>
    </w:rPr>
  </w:style>
  <w:style w:type="paragraph" w:styleId="style6">
    <w:name w:val="heading 6"/>
    <w:basedOn w:val="style0"/>
    <w:next w:val="style0"/>
    <w:qFormat/>
    <w:uiPriority w:val="9"/>
    <w:pPr>
      <w:keepNext/>
      <w:keepLines/>
      <w:spacing w:before="200" w:after="40"/>
      <w:outlineLvl w:val="5"/>
    </w:pPr>
    <w:rPr>
      <w:b/>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basedOn w:val="style0"/>
    <w:next w:val="style0"/>
    <w:qFormat/>
    <w:uiPriority w:val="10"/>
    <w:pPr>
      <w:keepNext/>
      <w:keepLines/>
      <w:spacing w:before="480" w:after="120"/>
    </w:pPr>
    <w:rPr>
      <w:b/>
      <w:sz w:val="72"/>
      <w:szCs w:val="72"/>
    </w:rPr>
  </w:style>
  <w:style w:type="paragraph" w:styleId="style74">
    <w:name w:val="Subtitle"/>
    <w:basedOn w:val="style0"/>
    <w:next w:val="style0"/>
    <w:qFormat/>
    <w:uiPriority w:val="11"/>
    <w:pPr>
      <w:keepNext/>
      <w:keepLines/>
      <w:spacing w:before="360" w:after="80"/>
    </w:pPr>
    <w:rPr>
      <w:rFonts w:ascii="Georgia" w:cs="Georgia" w:eastAsia="Georgia" w:hAnsi="Georgia"/>
      <w:i/>
      <w:color w:val="666666"/>
      <w:sz w:val="48"/>
      <w:szCs w:val="48"/>
    </w:rPr>
  </w:style>
  <w:style w:type="table" w:customStyle="1" w:styleId="style4097">
    <w:basedOn w:val="style105"/>
    <w:next w:val="style4097"/>
    <w:pPr/>
    <w:rPr/>
    <w:tblPr>
      <w:tblStyleRowBandSize w:val="1"/>
      <w:tblStyleColBandSize w:val="1"/>
    </w:tblPr>
    <w:tcPr>
      <w:tcBorders/>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footer" Target="footer2.xml"/><Relationship Id="rId4" Type="http://schemas.openxmlformats.org/officeDocument/2006/relationships/footer" Target="footer3.xml"/><Relationship Id="rId9" Type="http://schemas.openxmlformats.org/officeDocument/2006/relationships/theme" Target="theme/theme1.xml"/><Relationship Id="rId5" Type="http://schemas.openxmlformats.org/officeDocument/2006/relationships/header" Target="header4.xml"/><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Words>3559</Words>
  <Pages>1</Pages>
  <Characters>17358</Characters>
  <Application>WPS Office</Application>
  <DocSecurity>0</DocSecurity>
  <Paragraphs>279</Paragraphs>
  <ScaleCrop>false</ScaleCrop>
  <LinksUpToDate>false</LinksUpToDate>
  <CharactersWithSpaces>20782</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2023-03-28T11:58:00Z</dcterms:created>
  <dc:creator>WPS Office</dc:creator>
  <lastModifiedBy>CRT-NX1</lastModifiedBy>
  <dcterms:modified xsi:type="dcterms:W3CDTF">2025-03-28T18:36:42Z</dcterms:modified>
  <revision>11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570fc2a8fc354255bb1159bd3bbd45e4</vt:lpwstr>
  </property>
</Properties>
</file>